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EF3EB5" w:rsidP="00611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TRẦN HUY PHƯƠNG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545B00" w:rsidP="004B4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438275" cy="1933575"/>
                  <wp:effectExtent l="0" t="0" r="9525" b="9525"/>
                  <wp:docPr id="1" name="Picture 1" descr="D:\nga\TRỌNG TÀI VIÊN 2017\CV Trọng tài viên Việt Nam\Tổng hợp CV TTV_VIE\TTV_Phuong TranHuy_VIE\VIAC_Phuong TranH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Phuong TranHuy_VIE\VIAC_Phuong TranH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EF3EB5">
              <w:rPr>
                <w:rFonts w:ascii="Arial" w:hAnsi="Arial" w:cs="Arial"/>
              </w:rPr>
              <w:t>1971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23DF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EF3EB5" w:rsidRPr="00EF3EB5">
              <w:rPr>
                <w:rFonts w:ascii="Arial" w:hAnsi="Arial" w:cs="Arial"/>
              </w:rPr>
              <w:t>Chủ tịch kiêm Giám đốc</w:t>
            </w:r>
            <w:r w:rsidR="00EF3EB5">
              <w:rPr>
                <w:rFonts w:ascii="Arial" w:hAnsi="Arial" w:cs="Arial"/>
              </w:rPr>
              <w:t xml:space="preserve">, </w:t>
            </w:r>
            <w:r w:rsidR="00EF3EB5" w:rsidRPr="00EF3EB5">
              <w:rPr>
                <w:rFonts w:ascii="Arial" w:hAnsi="Arial" w:cs="Arial"/>
              </w:rPr>
              <w:t>Công ty TNHH một thành viên Sở hữu Trí tuệ VCCI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EF3EB5" w:rsidRPr="00EF3EB5">
              <w:rPr>
                <w:rFonts w:ascii="Arial" w:hAnsi="Arial" w:cs="Arial"/>
              </w:rPr>
              <w:t xml:space="preserve">phuongth2011@yahoo.com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EF3EB5" w:rsidRPr="00EF3EB5">
              <w:rPr>
                <w:rFonts w:ascii="Arial" w:hAnsi="Arial" w:cs="Arial"/>
              </w:rPr>
              <w:t xml:space="preserve"> Sở hữu trí tuệ;  tư vấn đầu tư &amp; tư vấn pháp luật khác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A0146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89641A" w:rsidP="00EF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CA0146">
              <w:rPr>
                <w:rFonts w:ascii="Arial" w:hAnsi="Arial" w:cs="Arial"/>
              </w:rPr>
              <w:t xml:space="preserve">chuyên ngành </w:t>
            </w:r>
            <w:r w:rsidR="00EF3EB5">
              <w:rPr>
                <w:rFonts w:ascii="Arial" w:hAnsi="Arial" w:cs="Arial"/>
              </w:rPr>
              <w:t>Kinh tế</w:t>
            </w:r>
            <w:r w:rsidR="00E215E3">
              <w:rPr>
                <w:rFonts w:ascii="Arial" w:hAnsi="Arial" w:cs="Arial"/>
              </w:rPr>
              <w:t xml:space="preserve">, Đại học </w:t>
            </w:r>
            <w:r w:rsidR="00EF3EB5">
              <w:rPr>
                <w:rFonts w:ascii="Arial" w:hAnsi="Arial" w:cs="Arial"/>
              </w:rPr>
              <w:t>Kinh tế Quốc dân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CA0146" w:rsidP="00EF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chuyên ngành </w:t>
            </w:r>
            <w:r w:rsidR="00EF3EB5">
              <w:rPr>
                <w:rFonts w:ascii="Arial" w:hAnsi="Arial" w:cs="Arial"/>
              </w:rPr>
              <w:t>Luật</w:t>
            </w:r>
            <w:r>
              <w:rPr>
                <w:rFonts w:ascii="Arial" w:hAnsi="Arial" w:cs="Arial"/>
              </w:rPr>
              <w:t xml:space="preserve">, </w:t>
            </w:r>
            <w:r w:rsidRPr="00CA0146">
              <w:rPr>
                <w:rFonts w:ascii="Arial" w:hAnsi="Arial" w:cs="Arial"/>
              </w:rPr>
              <w:t xml:space="preserve">Trường </w:t>
            </w:r>
            <w:r w:rsidR="00EF3EB5">
              <w:rPr>
                <w:rFonts w:ascii="Arial" w:hAnsi="Arial" w:cs="Arial"/>
              </w:rPr>
              <w:t>Đại học Luật Hà Nội</w:t>
            </w:r>
          </w:p>
        </w:tc>
      </w:tr>
      <w:tr w:rsidR="00CA014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A0146" w:rsidRPr="00CA0146" w:rsidRDefault="00CA0146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CA0146" w:rsidRDefault="00CA0146" w:rsidP="00EF3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="00EF3EB5">
              <w:rPr>
                <w:rFonts w:ascii="Arial" w:hAnsi="Arial" w:cs="Arial"/>
              </w:rPr>
              <w:t>Quản trị kinh doanh</w:t>
            </w:r>
            <w:r>
              <w:rPr>
                <w:rFonts w:ascii="Arial" w:hAnsi="Arial" w:cs="Arial"/>
              </w:rPr>
              <w:t xml:space="preserve">, </w:t>
            </w:r>
            <w:r w:rsidRPr="00CA0146">
              <w:rPr>
                <w:rFonts w:ascii="Arial" w:hAnsi="Arial" w:cs="Arial"/>
              </w:rPr>
              <w:t xml:space="preserve">Trường đại học </w:t>
            </w:r>
            <w:r w:rsidR="00EF3EB5">
              <w:rPr>
                <w:rFonts w:ascii="Arial" w:hAnsi="Arial" w:cs="Arial"/>
              </w:rPr>
              <w:t>Pacific Western</w:t>
            </w:r>
          </w:p>
        </w:tc>
      </w:tr>
      <w:tr w:rsidR="00CA014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A0146" w:rsidRPr="00CA0146" w:rsidRDefault="00CA0146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CA0146" w:rsidRDefault="00F3136E" w:rsidP="00023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Luật sư, Học viện Tư pháp</w:t>
            </w:r>
          </w:p>
        </w:tc>
      </w:tr>
      <w:tr w:rsidR="00F3136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3136E" w:rsidRPr="00CA0146" w:rsidRDefault="00F3136E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F3136E" w:rsidRDefault="00F3136E" w:rsidP="00023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Nghiên cứu sinh, Học viện Khoa học Xã hội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6119E6" w:rsidRPr="004B4A95" w:rsidRDefault="00F3136E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11/1995 - 09/2001</w:t>
            </w:r>
          </w:p>
        </w:tc>
        <w:tc>
          <w:tcPr>
            <w:tcW w:w="8389" w:type="dxa"/>
            <w:vAlign w:val="center"/>
          </w:tcPr>
          <w:p w:rsidR="006119E6" w:rsidRPr="004B4A95" w:rsidRDefault="00F3136E" w:rsidP="00CA0146">
            <w:pPr>
              <w:spacing w:line="276" w:lineRule="auto"/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Cán bộ</w:t>
            </w:r>
            <w:r>
              <w:rPr>
                <w:rFonts w:ascii="Arial" w:hAnsi="Arial" w:cs="Arial"/>
              </w:rPr>
              <w:t xml:space="preserve"> </w:t>
            </w:r>
            <w:r w:rsidRPr="00F3136E">
              <w:rPr>
                <w:rFonts w:ascii="Arial" w:hAnsi="Arial" w:cs="Arial"/>
              </w:rPr>
              <w:t>Công ty TNHH một thành viên Sở hữu Trí tuệ VCCI</w:t>
            </w:r>
          </w:p>
        </w:tc>
      </w:tr>
      <w:tr w:rsidR="00F3136E" w:rsidRPr="004B4A95" w:rsidTr="00F17060">
        <w:trPr>
          <w:trHeight w:val="672"/>
        </w:trPr>
        <w:tc>
          <w:tcPr>
            <w:tcW w:w="2127" w:type="dxa"/>
            <w:vAlign w:val="center"/>
          </w:tcPr>
          <w:p w:rsidR="00F3136E" w:rsidRDefault="00F3136E" w:rsidP="00F17060">
            <w:pPr>
              <w:jc w:val="center"/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09/2001 - 04/2003</w:t>
            </w:r>
          </w:p>
        </w:tc>
        <w:tc>
          <w:tcPr>
            <w:tcW w:w="8389" w:type="dxa"/>
            <w:vAlign w:val="center"/>
          </w:tcPr>
          <w:p w:rsidR="00F3136E" w:rsidRDefault="00F3136E" w:rsidP="00CA0146">
            <w:pPr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Phó Phòng</w:t>
            </w:r>
            <w:r>
              <w:rPr>
                <w:rFonts w:ascii="Arial" w:hAnsi="Arial" w:cs="Arial"/>
              </w:rPr>
              <w:t xml:space="preserve"> </w:t>
            </w:r>
            <w:r w:rsidRPr="00F3136E">
              <w:rPr>
                <w:rFonts w:ascii="Arial" w:hAnsi="Arial" w:cs="Arial"/>
              </w:rPr>
              <w:t>Công ty TNHH một thành viên Sở hữu Trí tuệ VCCI</w:t>
            </w:r>
          </w:p>
        </w:tc>
      </w:tr>
      <w:tr w:rsidR="00F3136E" w:rsidRPr="004B4A95" w:rsidTr="00F17060">
        <w:trPr>
          <w:trHeight w:val="672"/>
        </w:trPr>
        <w:tc>
          <w:tcPr>
            <w:tcW w:w="2127" w:type="dxa"/>
            <w:vAlign w:val="center"/>
          </w:tcPr>
          <w:p w:rsidR="00F3136E" w:rsidRDefault="00F3136E" w:rsidP="00F17060">
            <w:pPr>
              <w:jc w:val="center"/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04/2003 - 08/2005</w:t>
            </w:r>
          </w:p>
        </w:tc>
        <w:tc>
          <w:tcPr>
            <w:tcW w:w="8389" w:type="dxa"/>
            <w:vAlign w:val="center"/>
          </w:tcPr>
          <w:p w:rsidR="00F3136E" w:rsidRDefault="00F3136E" w:rsidP="00CA0146">
            <w:pPr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Trưởng phòng</w:t>
            </w:r>
            <w:r>
              <w:rPr>
                <w:rFonts w:ascii="Arial" w:hAnsi="Arial" w:cs="Arial"/>
              </w:rPr>
              <w:t xml:space="preserve"> </w:t>
            </w:r>
            <w:r w:rsidRPr="00F3136E">
              <w:rPr>
                <w:rFonts w:ascii="Arial" w:hAnsi="Arial" w:cs="Arial"/>
              </w:rPr>
              <w:t>Công ty TNHH một thành viên Sở hữu Trí tuệ VCCI</w:t>
            </w:r>
          </w:p>
        </w:tc>
      </w:tr>
      <w:tr w:rsidR="003730D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3730D6" w:rsidRDefault="00F3136E" w:rsidP="00F17060">
            <w:pPr>
              <w:jc w:val="center"/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08/2005 - 02/2007</w:t>
            </w:r>
          </w:p>
        </w:tc>
        <w:tc>
          <w:tcPr>
            <w:tcW w:w="8389" w:type="dxa"/>
            <w:vAlign w:val="center"/>
          </w:tcPr>
          <w:p w:rsidR="003730D6" w:rsidRDefault="00F3136E" w:rsidP="00CA0146">
            <w:pPr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Phó Giám đốc</w:t>
            </w:r>
            <w:r>
              <w:rPr>
                <w:rFonts w:ascii="Arial" w:hAnsi="Arial" w:cs="Arial"/>
              </w:rPr>
              <w:t xml:space="preserve"> </w:t>
            </w:r>
            <w:r w:rsidRPr="00F3136E">
              <w:rPr>
                <w:rFonts w:ascii="Arial" w:hAnsi="Arial" w:cs="Arial"/>
              </w:rPr>
              <w:t>Công ty TNHH một thành viên Sở hữu Trí tuệ VCCI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F3136E" w:rsidP="00F17060">
            <w:pPr>
              <w:jc w:val="center"/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02/2007 - 06/2009</w:t>
            </w:r>
          </w:p>
        </w:tc>
        <w:tc>
          <w:tcPr>
            <w:tcW w:w="8389" w:type="dxa"/>
            <w:vAlign w:val="center"/>
          </w:tcPr>
          <w:p w:rsidR="00031541" w:rsidRPr="00E215E3" w:rsidRDefault="00160ADA" w:rsidP="00023DF8">
            <w:pPr>
              <w:spacing w:line="276" w:lineRule="auto"/>
              <w:rPr>
                <w:rFonts w:ascii="Arial" w:hAnsi="Arial" w:cs="Arial"/>
              </w:rPr>
            </w:pPr>
            <w:r w:rsidRPr="00160ADA">
              <w:rPr>
                <w:rFonts w:ascii="Arial" w:hAnsi="Arial" w:cs="Arial"/>
              </w:rPr>
              <w:t>Giám đốc</w:t>
            </w:r>
            <w:r>
              <w:rPr>
                <w:rFonts w:ascii="Arial" w:hAnsi="Arial" w:cs="Arial"/>
              </w:rPr>
              <w:t xml:space="preserve"> </w:t>
            </w:r>
            <w:r w:rsidR="00F3136E" w:rsidRPr="00F3136E">
              <w:rPr>
                <w:rFonts w:ascii="Arial" w:hAnsi="Arial" w:cs="Arial"/>
              </w:rPr>
              <w:t>Công ty TNHH một thành viên Sở hữu Trí tuệ VCCI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F3136E" w:rsidP="00F17060">
            <w:pPr>
              <w:jc w:val="center"/>
              <w:rPr>
                <w:rFonts w:ascii="Arial" w:hAnsi="Arial" w:cs="Arial"/>
              </w:rPr>
            </w:pPr>
            <w:r w:rsidRPr="00F3136E">
              <w:rPr>
                <w:rFonts w:ascii="Arial" w:hAnsi="Arial" w:cs="Arial"/>
              </w:rPr>
              <w:t>06/2009 – nay</w:t>
            </w:r>
          </w:p>
        </w:tc>
        <w:tc>
          <w:tcPr>
            <w:tcW w:w="8389" w:type="dxa"/>
            <w:vAlign w:val="center"/>
          </w:tcPr>
          <w:p w:rsidR="00031541" w:rsidRPr="00E215E3" w:rsidRDefault="00160ADA" w:rsidP="00023DF8">
            <w:pPr>
              <w:spacing w:line="276" w:lineRule="auto"/>
              <w:rPr>
                <w:rFonts w:ascii="Arial" w:hAnsi="Arial" w:cs="Arial"/>
              </w:rPr>
            </w:pPr>
            <w:r w:rsidRPr="00160ADA">
              <w:rPr>
                <w:rFonts w:ascii="Arial" w:hAnsi="Arial" w:cs="Arial"/>
              </w:rPr>
              <w:t>Chủ tịch kiêm Giám đốc</w:t>
            </w:r>
            <w:r>
              <w:rPr>
                <w:rFonts w:ascii="Arial" w:hAnsi="Arial" w:cs="Arial"/>
              </w:rPr>
              <w:t xml:space="preserve"> </w:t>
            </w:r>
            <w:r w:rsidR="00F3136E" w:rsidRPr="00F3136E">
              <w:rPr>
                <w:rFonts w:ascii="Arial" w:hAnsi="Arial" w:cs="Arial"/>
              </w:rPr>
              <w:t>Công ty TNHH một thành viên Sở hữu Trí tuệ VCCI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160ADA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ADA">
              <w:rPr>
                <w:rFonts w:ascii="Arial" w:hAnsi="Arial" w:cs="Arial"/>
              </w:rPr>
              <w:t>06/2009 – nay</w:t>
            </w:r>
          </w:p>
        </w:tc>
        <w:tc>
          <w:tcPr>
            <w:tcW w:w="8389" w:type="dxa"/>
            <w:vAlign w:val="center"/>
          </w:tcPr>
          <w:p w:rsidR="006119E6" w:rsidRPr="004B4A95" w:rsidRDefault="00160ADA" w:rsidP="003730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160ADA">
              <w:rPr>
                <w:rFonts w:ascii="Arial" w:hAnsi="Arial" w:cs="Arial"/>
              </w:rPr>
              <w:t>Chủ tịch kiêm Giám đốc, Công ty TNHH một thành viên Sở hữu Trí tuệ VCCI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1C306B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  <w:r w:rsidR="00031541" w:rsidRPr="00031541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031541" w:rsidRDefault="00031541" w:rsidP="000315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Trọng tài viên, </w:t>
            </w:r>
            <w:r w:rsidRPr="00031541">
              <w:rPr>
                <w:rFonts w:ascii="Arial" w:hAnsi="Arial" w:cs="Arial"/>
              </w:rPr>
              <w:t>Trung tâm trọng tài quốc tế Việt Nam (VIAC) bên cạnh Phòng Thương mại và Công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lastRenderedPageBreak/>
              <w:t>Bằng cấp/chứng chỉ</w:t>
            </w:r>
            <w:r w:rsidR="001C306B">
              <w:rPr>
                <w:rFonts w:ascii="Arial" w:hAnsi="Arial" w:cs="Arial"/>
                <w:b/>
              </w:rPr>
              <w:t>/thành tích nổi bật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4B4A95" w:rsidRDefault="001C306B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8389" w:type="dxa"/>
            <w:vAlign w:val="center"/>
          </w:tcPr>
          <w:p w:rsidR="00031541" w:rsidRPr="004B4A95" w:rsidRDefault="001C306B" w:rsidP="000315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 nhiều bài báo, công trình khoa học được đăng tải trên Tạp chí Kinh tế Phát triển</w:t>
            </w:r>
            <w:bookmarkStart w:id="0" w:name="_GoBack"/>
            <w:bookmarkEnd w:id="0"/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5"/>
      <w:footerReference w:type="default" r:id="rId16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65" w:rsidRDefault="00281665" w:rsidP="006F7084">
      <w:pPr>
        <w:spacing w:after="0" w:line="240" w:lineRule="auto"/>
      </w:pPr>
      <w:r>
        <w:separator/>
      </w:r>
    </w:p>
  </w:endnote>
  <w:endnote w:type="continuationSeparator" w:id="0">
    <w:p w:rsidR="00281665" w:rsidRDefault="00281665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BBA7E9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144B611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EA5C147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65" w:rsidRDefault="00281665" w:rsidP="006F7084">
      <w:pPr>
        <w:spacing w:after="0" w:line="240" w:lineRule="auto"/>
      </w:pPr>
      <w:r>
        <w:separator/>
      </w:r>
    </w:p>
  </w:footnote>
  <w:footnote w:type="continuationSeparator" w:id="0">
    <w:p w:rsidR="00281665" w:rsidRDefault="00281665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60ADA"/>
    <w:rsid w:val="001A17C1"/>
    <w:rsid w:val="001C306B"/>
    <w:rsid w:val="00234211"/>
    <w:rsid w:val="002349EC"/>
    <w:rsid w:val="00281665"/>
    <w:rsid w:val="003061DE"/>
    <w:rsid w:val="003166BF"/>
    <w:rsid w:val="00360978"/>
    <w:rsid w:val="003730D6"/>
    <w:rsid w:val="003E6550"/>
    <w:rsid w:val="00493B43"/>
    <w:rsid w:val="004B4A95"/>
    <w:rsid w:val="004E25F0"/>
    <w:rsid w:val="005021F2"/>
    <w:rsid w:val="00545B00"/>
    <w:rsid w:val="006119E6"/>
    <w:rsid w:val="00612826"/>
    <w:rsid w:val="006D79E3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25DBE"/>
    <w:rsid w:val="00C353D1"/>
    <w:rsid w:val="00CA0146"/>
    <w:rsid w:val="00CD5B29"/>
    <w:rsid w:val="00D31884"/>
    <w:rsid w:val="00E215E3"/>
    <w:rsid w:val="00E33720"/>
    <w:rsid w:val="00E62C6A"/>
    <w:rsid w:val="00EF3EB5"/>
    <w:rsid w:val="00EF7872"/>
    <w:rsid w:val="00F17060"/>
    <w:rsid w:val="00F3136E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5AD0-EFB9-4707-81D1-3423B484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6430U</cp:lastModifiedBy>
  <cp:revision>2</cp:revision>
  <dcterms:created xsi:type="dcterms:W3CDTF">2019-11-01T17:03:00Z</dcterms:created>
  <dcterms:modified xsi:type="dcterms:W3CDTF">2019-11-01T17:03:00Z</dcterms:modified>
</cp:coreProperties>
</file>