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8"/>
        <w:gridCol w:w="6965"/>
        <w:gridCol w:w="2948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CA0146" w:rsidP="006119E6">
            <w:pPr>
              <w:rPr>
                <w:rFonts w:ascii="Arial" w:hAnsi="Arial" w:cs="Arial"/>
                <w:b/>
              </w:rPr>
            </w:pPr>
            <w:r w:rsidRPr="00CA0146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NÔNG QUỐC BÌNH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3730D6" w:rsidP="004B4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/>
                <w:noProof/>
              </w:rPr>
              <w:drawing>
                <wp:inline distT="0" distB="0" distL="0" distR="0" wp14:anchorId="2A6B445F" wp14:editId="702AB54B">
                  <wp:extent cx="1734971" cy="2325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AC_Binh NongQuo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971" cy="23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CA0146" w:rsidRPr="00CA0146">
              <w:rPr>
                <w:rFonts w:ascii="Arial" w:hAnsi="Arial" w:cs="Arial"/>
              </w:rPr>
              <w:t>1958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23D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CA0146" w:rsidRPr="00CA0146">
              <w:rPr>
                <w:rFonts w:ascii="Arial" w:hAnsi="Arial" w:cs="Arial"/>
              </w:rPr>
              <w:t>Phó Trưởng Khoa Pháp luật Quốc tế</w:t>
            </w:r>
            <w:r w:rsidR="00CA0146">
              <w:rPr>
                <w:rFonts w:ascii="Arial" w:hAnsi="Arial" w:cs="Arial"/>
              </w:rPr>
              <w:t xml:space="preserve"> </w:t>
            </w:r>
            <w:r w:rsidR="00CA0146" w:rsidRPr="00CA0146">
              <w:rPr>
                <w:rFonts w:ascii="Arial" w:hAnsi="Arial" w:cs="Arial"/>
              </w:rPr>
              <w:t>Đại học Luật Hà Nội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CA0146" w:rsidRPr="00CA0146">
              <w:rPr>
                <w:rFonts w:ascii="Arial" w:hAnsi="Arial" w:cs="Arial"/>
              </w:rPr>
              <w:t>Binh_Nong@DAI.com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CA0146" w:rsidRPr="00CA0146">
              <w:rPr>
                <w:rFonts w:ascii="Arial" w:hAnsi="Arial" w:cs="Arial"/>
              </w:rPr>
              <w:t>Luật Thương mại Quốc tế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A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89641A" w:rsidRPr="0089641A">
              <w:rPr>
                <w:rFonts w:ascii="Arial" w:hAnsi="Arial" w:cs="Arial"/>
              </w:rPr>
              <w:t>Tiế</w:t>
            </w:r>
            <w:r w:rsidR="00CA0146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CA014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0146">
              <w:rPr>
                <w:rFonts w:ascii="Arial" w:hAnsi="Arial" w:cs="Arial"/>
              </w:rPr>
              <w:t>1983</w:t>
            </w:r>
          </w:p>
        </w:tc>
        <w:tc>
          <w:tcPr>
            <w:tcW w:w="8389" w:type="dxa"/>
            <w:vAlign w:val="center"/>
          </w:tcPr>
          <w:p w:rsidR="006119E6" w:rsidRPr="004B4A95" w:rsidRDefault="0089641A" w:rsidP="00CA0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CA0146">
              <w:rPr>
                <w:rFonts w:ascii="Arial" w:hAnsi="Arial" w:cs="Arial"/>
              </w:rPr>
              <w:t xml:space="preserve">chuyên ngành </w:t>
            </w:r>
            <w:r w:rsidR="00031541">
              <w:rPr>
                <w:rFonts w:ascii="Arial" w:hAnsi="Arial" w:cs="Arial"/>
              </w:rPr>
              <w:t>Luậ</w:t>
            </w:r>
            <w:r w:rsidR="00023DF8">
              <w:rPr>
                <w:rFonts w:ascii="Arial" w:hAnsi="Arial" w:cs="Arial"/>
              </w:rPr>
              <w:t>t</w:t>
            </w:r>
            <w:r w:rsidR="00E215E3">
              <w:rPr>
                <w:rFonts w:ascii="Arial" w:hAnsi="Arial" w:cs="Arial"/>
              </w:rPr>
              <w:t xml:space="preserve">, Đại học Luật </w:t>
            </w:r>
            <w:r w:rsidR="00CA0146">
              <w:rPr>
                <w:rFonts w:ascii="Arial" w:hAnsi="Arial" w:cs="Arial"/>
              </w:rPr>
              <w:t>Hà Nội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CA014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A0146">
              <w:rPr>
                <w:rFonts w:ascii="Arial" w:hAnsi="Arial" w:cs="Arial"/>
              </w:rPr>
              <w:t>1994</w:t>
            </w:r>
          </w:p>
        </w:tc>
        <w:tc>
          <w:tcPr>
            <w:tcW w:w="8389" w:type="dxa"/>
            <w:vAlign w:val="center"/>
          </w:tcPr>
          <w:p w:rsidR="006119E6" w:rsidRPr="004B4A95" w:rsidRDefault="00CA0146" w:rsidP="00023D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chuyên ngành Tiếng Anh, </w:t>
            </w:r>
            <w:r w:rsidRPr="00CA0146">
              <w:rPr>
                <w:rFonts w:ascii="Arial" w:hAnsi="Arial" w:cs="Arial"/>
              </w:rPr>
              <w:t>Trường ĐH ngoại ngữ - ĐHQGHN</w:t>
            </w:r>
          </w:p>
        </w:tc>
      </w:tr>
      <w:tr w:rsidR="00CA014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A0146" w:rsidRPr="00CA0146" w:rsidRDefault="00CA0146" w:rsidP="00F17060">
            <w:pPr>
              <w:jc w:val="center"/>
              <w:rPr>
                <w:rFonts w:ascii="Arial" w:hAnsi="Arial" w:cs="Arial"/>
              </w:rPr>
            </w:pPr>
            <w:r w:rsidRPr="00CA0146">
              <w:rPr>
                <w:rFonts w:ascii="Arial" w:hAnsi="Arial" w:cs="Arial"/>
              </w:rPr>
              <w:t>1997</w:t>
            </w:r>
          </w:p>
        </w:tc>
        <w:tc>
          <w:tcPr>
            <w:tcW w:w="8389" w:type="dxa"/>
            <w:vAlign w:val="center"/>
          </w:tcPr>
          <w:p w:rsidR="00CA0146" w:rsidRDefault="00CA0146" w:rsidP="00023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Luật, </w:t>
            </w:r>
            <w:r w:rsidRPr="00CA0146">
              <w:rPr>
                <w:rFonts w:ascii="Arial" w:hAnsi="Arial" w:cs="Arial"/>
              </w:rPr>
              <w:t>Trường đại học Tổng hợp Queensland, Australia</w:t>
            </w:r>
          </w:p>
        </w:tc>
      </w:tr>
      <w:tr w:rsidR="00CA014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A0146" w:rsidRPr="00CA0146" w:rsidRDefault="00CA0146" w:rsidP="00F17060">
            <w:pPr>
              <w:jc w:val="center"/>
              <w:rPr>
                <w:rFonts w:ascii="Arial" w:hAnsi="Arial" w:cs="Arial"/>
              </w:rPr>
            </w:pPr>
            <w:r w:rsidRPr="00CA0146">
              <w:rPr>
                <w:rFonts w:ascii="Arial" w:hAnsi="Arial" w:cs="Arial"/>
              </w:rPr>
              <w:t>2003</w:t>
            </w:r>
          </w:p>
        </w:tc>
        <w:tc>
          <w:tcPr>
            <w:tcW w:w="8389" w:type="dxa"/>
            <w:vAlign w:val="center"/>
          </w:tcPr>
          <w:p w:rsidR="00CA0146" w:rsidRDefault="00CA0146" w:rsidP="00023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Tiến sĩ Luật Thương mại quốc tế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F17060">
        <w:trPr>
          <w:trHeight w:val="672"/>
        </w:trPr>
        <w:tc>
          <w:tcPr>
            <w:tcW w:w="2127" w:type="dxa"/>
            <w:vAlign w:val="center"/>
          </w:tcPr>
          <w:p w:rsidR="006119E6" w:rsidRPr="004B4A95" w:rsidRDefault="00CA014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1983 - nay</w:t>
            </w:r>
          </w:p>
        </w:tc>
        <w:tc>
          <w:tcPr>
            <w:tcW w:w="8389" w:type="dxa"/>
            <w:vAlign w:val="center"/>
          </w:tcPr>
          <w:p w:rsidR="006119E6" w:rsidRPr="004B4A95" w:rsidRDefault="00CA0146" w:rsidP="00CA0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Giảng viên, </w:t>
            </w:r>
            <w:r w:rsidRPr="00CA0146">
              <w:rPr>
                <w:rFonts w:ascii="Arial" w:hAnsi="Arial" w:cs="Arial"/>
              </w:rPr>
              <w:t>Khoa pháp luật quốc tế trường Đại học Luật Hà Nội</w:t>
            </w:r>
          </w:p>
        </w:tc>
      </w:tr>
      <w:tr w:rsidR="003730D6" w:rsidRPr="004B4A95" w:rsidTr="00F17060">
        <w:trPr>
          <w:trHeight w:val="672"/>
        </w:trPr>
        <w:tc>
          <w:tcPr>
            <w:tcW w:w="2127" w:type="dxa"/>
            <w:vAlign w:val="center"/>
          </w:tcPr>
          <w:p w:rsidR="003730D6" w:rsidRDefault="003730D6" w:rsidP="00F17060">
            <w:pPr>
              <w:jc w:val="center"/>
              <w:rPr>
                <w:rFonts w:ascii="Arial" w:hAnsi="Arial" w:cs="Arial"/>
              </w:rPr>
            </w:pPr>
            <w:r w:rsidRPr="003730D6">
              <w:rPr>
                <w:rFonts w:ascii="Arial" w:hAnsi="Arial" w:cs="Arial"/>
              </w:rPr>
              <w:t>1998 – 2007</w:t>
            </w:r>
          </w:p>
        </w:tc>
        <w:tc>
          <w:tcPr>
            <w:tcW w:w="8389" w:type="dxa"/>
            <w:vAlign w:val="center"/>
          </w:tcPr>
          <w:p w:rsidR="003730D6" w:rsidRDefault="003730D6" w:rsidP="00CA0146">
            <w:pPr>
              <w:rPr>
                <w:rFonts w:ascii="Arial" w:hAnsi="Arial" w:cs="Arial"/>
              </w:rPr>
            </w:pPr>
            <w:r w:rsidRPr="003730D6">
              <w:rPr>
                <w:rFonts w:ascii="Arial" w:hAnsi="Arial" w:cs="Arial"/>
              </w:rPr>
              <w:t>Trưởng Bộ môn Luật Thương mại Quốc tế</w:t>
            </w:r>
            <w:r>
              <w:rPr>
                <w:rFonts w:ascii="Arial" w:hAnsi="Arial" w:cs="Arial"/>
              </w:rPr>
              <w:t xml:space="preserve">, </w:t>
            </w:r>
            <w:r w:rsidRPr="003730D6">
              <w:rPr>
                <w:rFonts w:ascii="Arial" w:hAnsi="Arial" w:cs="Arial"/>
              </w:rPr>
              <w:t>Khoa Pháp luật Quốc tế, Đại học Luật Hà Nội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CA0146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 – n</w:t>
            </w:r>
            <w:r w:rsidRPr="00CA0146">
              <w:rPr>
                <w:rFonts w:ascii="Arial" w:hAnsi="Arial" w:cs="Arial"/>
              </w:rPr>
              <w:t>ay</w:t>
            </w:r>
          </w:p>
        </w:tc>
        <w:tc>
          <w:tcPr>
            <w:tcW w:w="8389" w:type="dxa"/>
            <w:vAlign w:val="center"/>
          </w:tcPr>
          <w:p w:rsidR="00031541" w:rsidRPr="00E215E3" w:rsidRDefault="00CA0146" w:rsidP="00023DF8">
            <w:pPr>
              <w:spacing w:line="276" w:lineRule="auto"/>
              <w:rPr>
                <w:rFonts w:ascii="Arial" w:hAnsi="Arial" w:cs="Arial"/>
              </w:rPr>
            </w:pPr>
            <w:r w:rsidRPr="00CA0146">
              <w:rPr>
                <w:rFonts w:ascii="Arial" w:hAnsi="Arial" w:cs="Arial"/>
              </w:rPr>
              <w:t>Cố vấn pháp luật (bán thời gian)</w:t>
            </w:r>
            <w:r>
              <w:rPr>
                <w:rFonts w:ascii="Arial" w:hAnsi="Arial" w:cs="Arial"/>
              </w:rPr>
              <w:t xml:space="preserve">, </w:t>
            </w:r>
            <w:r w:rsidRPr="00CA0146">
              <w:rPr>
                <w:rFonts w:ascii="Arial" w:hAnsi="Arial" w:cs="Arial"/>
              </w:rPr>
              <w:t>Dự án USAID/STAR Việt Nam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CA0146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2007 – nay </w:t>
            </w:r>
          </w:p>
        </w:tc>
        <w:tc>
          <w:tcPr>
            <w:tcW w:w="8389" w:type="dxa"/>
            <w:vAlign w:val="center"/>
          </w:tcPr>
          <w:p w:rsidR="00031541" w:rsidRPr="00E215E3" w:rsidRDefault="003730D6" w:rsidP="00023DF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Phó Trưởng khoa, </w:t>
            </w:r>
            <w:r w:rsidRPr="003730D6">
              <w:rPr>
                <w:rFonts w:ascii="Arial" w:hAnsi="Arial" w:cs="Arial"/>
              </w:rPr>
              <w:t>Khoa Pháp Luật Quốc tế, Đại học Luật Hà Nội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3730D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 – 2004</w:t>
            </w:r>
          </w:p>
        </w:tc>
        <w:tc>
          <w:tcPr>
            <w:tcW w:w="8389" w:type="dxa"/>
            <w:vAlign w:val="center"/>
          </w:tcPr>
          <w:p w:rsidR="006119E6" w:rsidRPr="004B4A95" w:rsidRDefault="00031541" w:rsidP="003730D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Luật sư, </w:t>
            </w:r>
            <w:r w:rsidRPr="00031541">
              <w:rPr>
                <w:rFonts w:ascii="Arial" w:hAnsi="Arial" w:cs="Arial"/>
              </w:rPr>
              <w:t xml:space="preserve">Đoàn Luật sư </w:t>
            </w:r>
            <w:r w:rsidR="003730D6">
              <w:rPr>
                <w:rFonts w:ascii="Arial" w:hAnsi="Arial" w:cs="Arial"/>
              </w:rPr>
              <w:t>Phú Thọ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031541" w:rsidRDefault="003730D6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  <w:r w:rsidR="00031541" w:rsidRPr="00031541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389" w:type="dxa"/>
            <w:vAlign w:val="center"/>
          </w:tcPr>
          <w:p w:rsidR="00031541" w:rsidRDefault="00031541" w:rsidP="0003154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Trọng tài viên, </w:t>
            </w:r>
            <w:r w:rsidRPr="00031541">
              <w:rPr>
                <w:rFonts w:ascii="Arial" w:hAnsi="Arial" w:cs="Arial"/>
              </w:rPr>
              <w:t>Trung tâm trọng tài quốc tế Việt Nam (VIAC) bên cạnh Phòng Thương mại và Công nghiệp Việt Nam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4B4A95" w:rsidRDefault="00CA0146" w:rsidP="000315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</w:t>
            </w:r>
          </w:p>
        </w:tc>
        <w:tc>
          <w:tcPr>
            <w:tcW w:w="8389" w:type="dxa"/>
            <w:vAlign w:val="center"/>
          </w:tcPr>
          <w:p w:rsidR="00031541" w:rsidRPr="004B4A95" w:rsidRDefault="00CA0146" w:rsidP="00031541">
            <w:pPr>
              <w:spacing w:line="276" w:lineRule="auto"/>
              <w:rPr>
                <w:rFonts w:ascii="Arial" w:hAnsi="Arial" w:cs="Arial"/>
              </w:rPr>
            </w:pPr>
            <w:r w:rsidRPr="00CA0146">
              <w:rPr>
                <w:rFonts w:ascii="Arial" w:hAnsi="Arial" w:cs="Arial"/>
              </w:rPr>
              <w:t>Chứng chỉ khóa học về Phát triển khung pháp luật cho đầu tư tư nhân, do Học viện Phát triển Luật quốc tế (Rôma - Italia) cấp.</w:t>
            </w:r>
          </w:p>
        </w:tc>
      </w:tr>
      <w:tr w:rsidR="00031541" w:rsidRPr="004B4A95" w:rsidTr="00F17060">
        <w:trPr>
          <w:trHeight w:val="685"/>
        </w:trPr>
        <w:tc>
          <w:tcPr>
            <w:tcW w:w="2127" w:type="dxa"/>
            <w:vAlign w:val="center"/>
          </w:tcPr>
          <w:p w:rsidR="00031541" w:rsidRPr="004B4A95" w:rsidRDefault="00CA0146" w:rsidP="000315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8389" w:type="dxa"/>
            <w:vAlign w:val="center"/>
          </w:tcPr>
          <w:p w:rsidR="00031541" w:rsidRPr="004B4A95" w:rsidRDefault="00CA0146" w:rsidP="00031541">
            <w:pPr>
              <w:spacing w:line="276" w:lineRule="auto"/>
              <w:rPr>
                <w:rFonts w:ascii="Arial" w:hAnsi="Arial" w:cs="Arial"/>
              </w:rPr>
            </w:pPr>
            <w:r w:rsidRPr="00CA0146">
              <w:rPr>
                <w:rFonts w:ascii="Arial" w:hAnsi="Arial" w:cs="Arial"/>
              </w:rPr>
              <w:t>Chứng chỉ khóa học về pháp luật kinh doanh, do trường Đại học Thamasat - Băngkok (Thái Land) cấp.</w:t>
            </w:r>
          </w:p>
        </w:tc>
      </w:tr>
      <w:tr w:rsidR="00CA0146" w:rsidRPr="004B4A95" w:rsidTr="00F17060">
        <w:trPr>
          <w:trHeight w:val="685"/>
        </w:trPr>
        <w:tc>
          <w:tcPr>
            <w:tcW w:w="2127" w:type="dxa"/>
            <w:vAlign w:val="center"/>
          </w:tcPr>
          <w:p w:rsidR="00CA0146" w:rsidRDefault="00CA0146" w:rsidP="00031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2003</w:t>
            </w:r>
          </w:p>
        </w:tc>
        <w:tc>
          <w:tcPr>
            <w:tcW w:w="8389" w:type="dxa"/>
            <w:vAlign w:val="center"/>
          </w:tcPr>
          <w:p w:rsidR="00CA0146" w:rsidRPr="00CA0146" w:rsidRDefault="00CA0146" w:rsidP="00031541">
            <w:pPr>
              <w:rPr>
                <w:rFonts w:ascii="Arial" w:hAnsi="Arial" w:cs="Arial"/>
              </w:rPr>
            </w:pPr>
            <w:r w:rsidRPr="00CA0146">
              <w:rPr>
                <w:rFonts w:ascii="Arial" w:hAnsi="Arial" w:cs="Arial"/>
              </w:rPr>
              <w:t>Chứng chỉ khóa học về thương mại quốc tế, do trường Đại học Harvard (Hoa Kỳ) cấp.</w:t>
            </w:r>
          </w:p>
        </w:tc>
      </w:tr>
      <w:tr w:rsidR="00CA0146" w:rsidRPr="004B4A95" w:rsidTr="00F17060">
        <w:trPr>
          <w:trHeight w:val="685"/>
        </w:trPr>
        <w:tc>
          <w:tcPr>
            <w:tcW w:w="2127" w:type="dxa"/>
            <w:vAlign w:val="center"/>
          </w:tcPr>
          <w:p w:rsidR="00CA0146" w:rsidRDefault="00CA0146" w:rsidP="00031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8389" w:type="dxa"/>
            <w:vAlign w:val="center"/>
          </w:tcPr>
          <w:p w:rsidR="00CA0146" w:rsidRPr="00CA0146" w:rsidRDefault="00CA0146" w:rsidP="00031541">
            <w:pPr>
              <w:rPr>
                <w:rFonts w:ascii="Arial" w:hAnsi="Arial" w:cs="Arial"/>
              </w:rPr>
            </w:pPr>
            <w:r w:rsidRPr="00CA0146">
              <w:rPr>
                <w:rFonts w:ascii="Arial" w:hAnsi="Arial" w:cs="Arial"/>
              </w:rPr>
              <w:t>Bằng Cao cấp Lý luận Chính trị Hành chính</w:t>
            </w:r>
            <w:r>
              <w:rPr>
                <w:rFonts w:ascii="Arial" w:hAnsi="Arial" w:cs="Arial"/>
              </w:rPr>
              <w:t xml:space="preserve">, do </w:t>
            </w:r>
            <w:r w:rsidRPr="00CA0146">
              <w:rPr>
                <w:rFonts w:ascii="Arial" w:hAnsi="Arial" w:cs="Arial"/>
              </w:rPr>
              <w:t>Học viện Chính trị Hành chính Quốc gia Hồ Chí Minh</w:t>
            </w:r>
            <w:r>
              <w:rPr>
                <w:rFonts w:ascii="Arial" w:hAnsi="Arial" w:cs="Arial"/>
              </w:rPr>
              <w:t xml:space="preserve"> cấp.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AD" w:rsidRDefault="00792EAD" w:rsidP="006F7084">
      <w:pPr>
        <w:spacing w:after="0" w:line="240" w:lineRule="auto"/>
      </w:pPr>
      <w:r>
        <w:separator/>
      </w:r>
    </w:p>
  </w:endnote>
  <w:endnote w:type="continuationSeparator" w:id="0">
    <w:p w:rsidR="00792EAD" w:rsidRDefault="00792EAD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0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BA7E9C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44B611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5C147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AD" w:rsidRDefault="00792EAD" w:rsidP="006F7084">
      <w:pPr>
        <w:spacing w:after="0" w:line="240" w:lineRule="auto"/>
      </w:pPr>
      <w:r>
        <w:separator/>
      </w:r>
    </w:p>
  </w:footnote>
  <w:footnote w:type="continuationSeparator" w:id="0">
    <w:p w:rsidR="00792EAD" w:rsidRDefault="00792EAD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23DF8"/>
    <w:rsid w:val="00031541"/>
    <w:rsid w:val="0005355D"/>
    <w:rsid w:val="00091736"/>
    <w:rsid w:val="00116B24"/>
    <w:rsid w:val="001A17C1"/>
    <w:rsid w:val="00234211"/>
    <w:rsid w:val="002349EC"/>
    <w:rsid w:val="003061DE"/>
    <w:rsid w:val="003166BF"/>
    <w:rsid w:val="00360978"/>
    <w:rsid w:val="003730D6"/>
    <w:rsid w:val="003E6550"/>
    <w:rsid w:val="00493B43"/>
    <w:rsid w:val="004B4A95"/>
    <w:rsid w:val="004E25F0"/>
    <w:rsid w:val="005021F2"/>
    <w:rsid w:val="006119E6"/>
    <w:rsid w:val="00612826"/>
    <w:rsid w:val="006F7084"/>
    <w:rsid w:val="007069C6"/>
    <w:rsid w:val="00751921"/>
    <w:rsid w:val="00792EAD"/>
    <w:rsid w:val="007D1826"/>
    <w:rsid w:val="00830607"/>
    <w:rsid w:val="00831126"/>
    <w:rsid w:val="0089641A"/>
    <w:rsid w:val="008D48F8"/>
    <w:rsid w:val="009C0FC6"/>
    <w:rsid w:val="009E6AD0"/>
    <w:rsid w:val="009E7E5C"/>
    <w:rsid w:val="00AE69C0"/>
    <w:rsid w:val="00B74250"/>
    <w:rsid w:val="00BC0C71"/>
    <w:rsid w:val="00BD6DA2"/>
    <w:rsid w:val="00BE3772"/>
    <w:rsid w:val="00C0277E"/>
    <w:rsid w:val="00C25DBE"/>
    <w:rsid w:val="00C353D1"/>
    <w:rsid w:val="00CA0146"/>
    <w:rsid w:val="00CD5B29"/>
    <w:rsid w:val="00D31884"/>
    <w:rsid w:val="00E215E3"/>
    <w:rsid w:val="00E33720"/>
    <w:rsid w:val="00E62C6A"/>
    <w:rsid w:val="00EF7872"/>
    <w:rsid w:val="00F17060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7DA01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E6FA-5B9F-4A06-81A1-4B9D622C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12</cp:revision>
  <dcterms:created xsi:type="dcterms:W3CDTF">2019-10-26T08:51:00Z</dcterms:created>
  <dcterms:modified xsi:type="dcterms:W3CDTF">2019-10-31T01:38:00Z</dcterms:modified>
</cp:coreProperties>
</file>