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0F0414" w:rsidP="00F13EB5">
            <w:pPr>
              <w:spacing w:line="276" w:lineRule="auto"/>
              <w:rPr>
                <w:rFonts w:ascii="Arial" w:hAnsi="Arial" w:cs="Arial"/>
                <w:b/>
              </w:rPr>
            </w:pPr>
            <w:r w:rsidRPr="000F0414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NGUYỄN MINH HẰNG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0F0414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7F5">
              <w:rPr>
                <w:rFonts w:ascii="Arial" w:eastAsia="Arial" w:hAnsi="Arial"/>
                <w:noProof/>
              </w:rPr>
              <w:drawing>
                <wp:inline distT="0" distB="0" distL="0" distR="0" wp14:anchorId="2C6FA412" wp14:editId="51F618A9">
                  <wp:extent cx="1608106" cy="2160000"/>
                  <wp:effectExtent l="0" t="0" r="0" b="0"/>
                  <wp:docPr id="2" name="Picture 2" descr="D:\nga\TRỌNG TÀI VIÊN 2017\Ảnh TTV\VIAC_Hang NguyenMi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Hang NguyenMi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0F0414" w:rsidRPr="000F0414">
              <w:rPr>
                <w:rFonts w:ascii="Arial" w:hAnsi="Arial" w:cs="Arial"/>
              </w:rPr>
              <w:t>1978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F04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0F0414">
              <w:rPr>
                <w:rFonts w:ascii="Arial" w:hAnsi="Arial" w:cs="Arial"/>
              </w:rPr>
              <w:t xml:space="preserve">Trưởng Khoa Luật, </w:t>
            </w:r>
            <w:r w:rsidR="000F0414" w:rsidRPr="000F0414">
              <w:rPr>
                <w:rFonts w:ascii="Arial" w:hAnsi="Arial" w:cs="Arial"/>
              </w:rPr>
              <w:t>Trường Đại học Ngoại Thương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F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0F0414" w:rsidRPr="000F0414">
              <w:rPr>
                <w:rFonts w:ascii="Arial" w:hAnsi="Arial" w:cs="Arial"/>
              </w:rPr>
              <w:t>nminh_hang@yahoo.com; hangnm@ftu.edu.vn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AE2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235E6B" w:rsidRPr="00235E6B">
              <w:rPr>
                <w:rFonts w:ascii="Arial" w:hAnsi="Arial" w:cs="Arial"/>
              </w:rPr>
              <w:t xml:space="preserve"> </w:t>
            </w:r>
            <w:r w:rsidR="000F0414" w:rsidRPr="000F0414">
              <w:rPr>
                <w:rFonts w:ascii="Arial" w:hAnsi="Arial" w:cs="Arial"/>
              </w:rPr>
              <w:t>Luật Thương mại quốc tế, Luật kinh doanh Quốc tế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AE2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0F0414" w:rsidRPr="000F0414">
              <w:rPr>
                <w:rFonts w:ascii="Arial" w:hAnsi="Arial" w:cs="Arial"/>
              </w:rPr>
              <w:t>Tiếng Anh, Tiếng Pháp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6119E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6119E6" w:rsidRPr="004B4A95" w:rsidRDefault="00AE202E" w:rsidP="007B15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0F0414" w:rsidRPr="000F0414">
              <w:rPr>
                <w:rFonts w:ascii="Arial" w:hAnsi="Arial" w:cs="Arial"/>
              </w:rPr>
              <w:t>Kinh tế đối ngoại</w:t>
            </w:r>
            <w:r w:rsidR="0015368C">
              <w:rPr>
                <w:rFonts w:ascii="Arial" w:hAnsi="Arial" w:cs="Arial"/>
              </w:rPr>
              <w:t xml:space="preserve">, </w:t>
            </w:r>
            <w:r w:rsidR="000F0414" w:rsidRPr="000F0414">
              <w:rPr>
                <w:rFonts w:ascii="Arial" w:hAnsi="Arial" w:cs="Arial"/>
              </w:rPr>
              <w:t>Đại học Ngoại thương</w:t>
            </w:r>
          </w:p>
        </w:tc>
      </w:tr>
      <w:tr w:rsidR="00AE202E" w:rsidRPr="004B4A95" w:rsidTr="005021F2">
        <w:trPr>
          <w:trHeight w:val="406"/>
        </w:trPr>
        <w:tc>
          <w:tcPr>
            <w:tcW w:w="2127" w:type="dxa"/>
            <w:vAlign w:val="center"/>
          </w:tcPr>
          <w:p w:rsidR="00AE202E" w:rsidRPr="00AE202E" w:rsidRDefault="00AE202E" w:rsidP="00F13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AE202E" w:rsidRDefault="007B153C" w:rsidP="0015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="000F0414" w:rsidRPr="000F0414">
              <w:rPr>
                <w:rFonts w:ascii="Arial" w:hAnsi="Arial" w:cs="Arial"/>
              </w:rPr>
              <w:t>Luật kinh doanh quốc tế</w:t>
            </w:r>
            <w:r>
              <w:rPr>
                <w:rFonts w:ascii="Arial" w:hAnsi="Arial" w:cs="Arial"/>
              </w:rPr>
              <w:t xml:space="preserve">, </w:t>
            </w:r>
            <w:r w:rsidR="000F0414" w:rsidRPr="000F0414">
              <w:rPr>
                <w:rFonts w:ascii="Arial" w:hAnsi="Arial" w:cs="Arial"/>
              </w:rPr>
              <w:t>Đại học Francois Rabelais de Tours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0F0414" w:rsidRPr="004B4A95" w:rsidTr="0001581F">
        <w:trPr>
          <w:trHeight w:val="672"/>
        </w:trPr>
        <w:tc>
          <w:tcPr>
            <w:tcW w:w="2127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2010 – nay</w:t>
            </w: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Giám đốc</w:t>
            </w:r>
            <w:r w:rsidRPr="000F0414">
              <w:rPr>
                <w:rFonts w:ascii="Arial" w:hAnsi="Arial" w:cs="Arial"/>
                <w:bCs/>
                <w:sz w:val="22"/>
                <w:szCs w:val="26"/>
              </w:rPr>
              <w:t>, Trung tâm nghiên cứu về Pháp luật thương mại quốc tế tại Đại học Ngoại thương</w:t>
            </w:r>
          </w:p>
        </w:tc>
      </w:tr>
      <w:tr w:rsidR="000F0414" w:rsidRPr="004B4A95" w:rsidTr="0001581F">
        <w:trPr>
          <w:trHeight w:val="672"/>
        </w:trPr>
        <w:tc>
          <w:tcPr>
            <w:tcW w:w="2127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Giảng viên thỉnh giảng</w:t>
            </w:r>
            <w:r w:rsidRPr="000F0414">
              <w:rPr>
                <w:rFonts w:ascii="Arial" w:hAnsi="Arial" w:cs="Arial"/>
                <w:bCs/>
                <w:sz w:val="22"/>
                <w:szCs w:val="26"/>
              </w:rPr>
              <w:t>, Đại học Luật Hà Nội</w:t>
            </w:r>
          </w:p>
        </w:tc>
      </w:tr>
      <w:tr w:rsidR="000F0414" w:rsidRPr="004B4A95" w:rsidTr="00D001F0">
        <w:trPr>
          <w:trHeight w:val="672"/>
        </w:trPr>
        <w:tc>
          <w:tcPr>
            <w:tcW w:w="2127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Giảng viên thỉnh giảng</w:t>
            </w:r>
            <w:r w:rsidRPr="000F0414">
              <w:rPr>
                <w:rFonts w:ascii="Arial" w:hAnsi="Arial" w:cs="Arial"/>
                <w:bCs/>
                <w:sz w:val="22"/>
                <w:szCs w:val="26"/>
              </w:rPr>
              <w:t>, Học viện Ngoại Giao</w:t>
            </w:r>
          </w:p>
        </w:tc>
      </w:tr>
      <w:tr w:rsidR="000F0414" w:rsidRPr="004B4A95" w:rsidTr="0001581F">
        <w:trPr>
          <w:trHeight w:val="672"/>
        </w:trPr>
        <w:tc>
          <w:tcPr>
            <w:tcW w:w="2127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Giảng viên thỉnh giảng</w:t>
            </w:r>
            <w:r w:rsidRPr="000F0414">
              <w:rPr>
                <w:rFonts w:ascii="Arial" w:hAnsi="Arial" w:cs="Arial"/>
                <w:bCs/>
                <w:sz w:val="22"/>
                <w:szCs w:val="26"/>
              </w:rPr>
              <w:t>, Trung tâm Pháp-Việt đào tạo về quản lý</w:t>
            </w:r>
          </w:p>
        </w:tc>
      </w:tr>
      <w:tr w:rsidR="000F0414" w:rsidRPr="004B4A95" w:rsidTr="0001581F">
        <w:trPr>
          <w:trHeight w:val="672"/>
        </w:trPr>
        <w:tc>
          <w:tcPr>
            <w:tcW w:w="2127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2012 – nay</w:t>
            </w: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F0414">
              <w:rPr>
                <w:rFonts w:ascii="Arial" w:hAnsi="Arial" w:cs="Arial"/>
                <w:bCs/>
                <w:sz w:val="22"/>
                <w:szCs w:val="26"/>
              </w:rPr>
              <w:t>Trưởng Khoa</w:t>
            </w:r>
            <w:r w:rsidRPr="000F0414">
              <w:rPr>
                <w:rFonts w:ascii="Arial" w:hAnsi="Arial" w:cs="Arial"/>
                <w:bCs/>
                <w:sz w:val="22"/>
                <w:szCs w:val="26"/>
              </w:rPr>
              <w:t>, Khoa Luật- Đại học Ngoại Thương</w:t>
            </w:r>
          </w:p>
        </w:tc>
      </w:tr>
      <w:tr w:rsidR="00AE202E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AE202E" w:rsidRPr="00CD5B29" w:rsidRDefault="00AE202E" w:rsidP="00AE202E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0F0414" w:rsidRPr="004B4A95" w:rsidTr="00483A79">
        <w:trPr>
          <w:trHeight w:val="406"/>
        </w:trPr>
        <w:tc>
          <w:tcPr>
            <w:tcW w:w="2127" w:type="dxa"/>
          </w:tcPr>
          <w:p w:rsidR="000F0414" w:rsidRPr="00E313DD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Hội viên</w:t>
            </w: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, Hội luật gia Việt Nam</w:t>
            </w:r>
          </w:p>
        </w:tc>
      </w:tr>
      <w:tr w:rsidR="000F0414" w:rsidRPr="004B4A95" w:rsidTr="00483A79">
        <w:trPr>
          <w:trHeight w:val="406"/>
        </w:trPr>
        <w:tc>
          <w:tcPr>
            <w:tcW w:w="2127" w:type="dxa"/>
          </w:tcPr>
          <w:p w:rsid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Hội viên</w:t>
            </w: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, Hiệp hội luật so sánh của Cộng hòa Pháp</w:t>
            </w:r>
          </w:p>
        </w:tc>
      </w:tr>
      <w:tr w:rsidR="000F0414" w:rsidRPr="004B4A95" w:rsidTr="00483A79">
        <w:trPr>
          <w:trHeight w:val="406"/>
        </w:trPr>
        <w:tc>
          <w:tcPr>
            <w:tcW w:w="2127" w:type="dxa"/>
          </w:tcPr>
          <w:p w:rsid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Thành viên</w:t>
            </w: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, Nhóm nghiên cứu về Hợp đồng quốc tế của Cộng hòa Pháp</w:t>
            </w:r>
          </w:p>
        </w:tc>
      </w:tr>
      <w:tr w:rsidR="000F0414" w:rsidRPr="004B4A95" w:rsidTr="00483A79">
        <w:trPr>
          <w:trHeight w:val="406"/>
        </w:trPr>
        <w:tc>
          <w:tcPr>
            <w:tcW w:w="2127" w:type="dxa"/>
          </w:tcPr>
          <w:p w:rsidR="000F0414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9" w:type="dxa"/>
          </w:tcPr>
          <w:p w:rsidR="000F0414" w:rsidRPr="000F0414" w:rsidRDefault="000F0414" w:rsidP="000F0414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Thành viên</w:t>
            </w:r>
            <w:r w:rsidRPr="000F0414">
              <w:rPr>
                <w:rFonts w:ascii="Arial" w:hAnsi="Arial" w:cs="Arial"/>
                <w:sz w:val="22"/>
                <w:szCs w:val="26"/>
                <w:lang w:val="pt-BR"/>
              </w:rPr>
              <w:t>, Hội đồng chuyên gia tư vấn của AUF khu vực Châu Á Thái Bình Dương</w:t>
            </w:r>
          </w:p>
        </w:tc>
      </w:tr>
      <w:tr w:rsidR="00E313DD" w:rsidRPr="004B4A95" w:rsidTr="00994F6D">
        <w:trPr>
          <w:trHeight w:val="406"/>
        </w:trPr>
        <w:tc>
          <w:tcPr>
            <w:tcW w:w="2127" w:type="dxa"/>
            <w:vAlign w:val="center"/>
          </w:tcPr>
          <w:p w:rsidR="00E313DD" w:rsidRPr="00E313DD" w:rsidRDefault="000F0414" w:rsidP="000F04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  <w:r w:rsidR="00E313DD" w:rsidRPr="00E313DD">
              <w:rPr>
                <w:rFonts w:ascii="Arial" w:hAnsi="Arial" w:cs="Arial"/>
                <w:sz w:val="22"/>
                <w:szCs w:val="22"/>
              </w:rPr>
              <w:t xml:space="preserve"> – nay</w:t>
            </w:r>
          </w:p>
        </w:tc>
        <w:tc>
          <w:tcPr>
            <w:tcW w:w="8389" w:type="dxa"/>
          </w:tcPr>
          <w:p w:rsidR="00E313DD" w:rsidRPr="00E313DD" w:rsidRDefault="00E313DD" w:rsidP="00E313DD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313DD">
              <w:rPr>
                <w:rFonts w:ascii="Arial" w:hAnsi="Arial" w:cs="Arial"/>
                <w:sz w:val="22"/>
                <w:szCs w:val="22"/>
                <w:lang w:val="pt-BR"/>
              </w:rPr>
              <w:t xml:space="preserve">Trọng tài viên, Trung Tâm Trọng Tài Quốc tế Việt Nam bên cạnh Phòng Thương </w:t>
            </w:r>
            <w:r w:rsidRPr="00E313DD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mại và Công nghiệp Việt Nam (VIAC)</w:t>
            </w:r>
          </w:p>
        </w:tc>
      </w:tr>
      <w:tr w:rsidR="00E313DD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E313DD" w:rsidRPr="00CD5B29" w:rsidRDefault="00293C7F" w:rsidP="00E313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Bằng cấp/chứng chỉ</w:t>
            </w:r>
          </w:p>
        </w:tc>
      </w:tr>
      <w:tr w:rsidR="000F0414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F0414" w:rsidRPr="007B153C" w:rsidRDefault="000F0414" w:rsidP="000F041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0F0414" w:rsidRPr="004B4A95" w:rsidRDefault="000F0414" w:rsidP="000F04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0F0414">
              <w:rPr>
                <w:rFonts w:ascii="Arial" w:hAnsi="Arial" w:cs="Arial"/>
              </w:rPr>
              <w:t>Kinh tế đối ngoại</w:t>
            </w:r>
            <w:r>
              <w:rPr>
                <w:rFonts w:ascii="Arial" w:hAnsi="Arial" w:cs="Arial"/>
              </w:rPr>
              <w:t xml:space="preserve">, </w:t>
            </w:r>
            <w:r w:rsidRPr="000F0414">
              <w:rPr>
                <w:rFonts w:ascii="Arial" w:hAnsi="Arial" w:cs="Arial"/>
              </w:rPr>
              <w:t>Đại học Ngoại thương</w:t>
            </w:r>
          </w:p>
        </w:tc>
      </w:tr>
      <w:tr w:rsidR="000F0414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F0414" w:rsidRPr="007B153C" w:rsidRDefault="000F0414" w:rsidP="000F0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0F0414" w:rsidRDefault="000F0414" w:rsidP="000F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0F0414">
              <w:rPr>
                <w:rFonts w:ascii="Arial" w:hAnsi="Arial" w:cs="Arial"/>
              </w:rPr>
              <w:t>Luật kinh doanh quốc tế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, </w:t>
            </w:r>
            <w:r w:rsidRPr="000F0414">
              <w:rPr>
                <w:rFonts w:ascii="Arial" w:hAnsi="Arial" w:cs="Arial"/>
              </w:rPr>
              <w:t>Đại học Francois Rabelais de Tours</w:t>
            </w:r>
          </w:p>
        </w:tc>
      </w:tr>
    </w:tbl>
    <w:p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24" w:rsidRDefault="00100424" w:rsidP="006F7084">
      <w:pPr>
        <w:spacing w:after="0" w:line="240" w:lineRule="auto"/>
      </w:pPr>
      <w:r>
        <w:separator/>
      </w:r>
    </w:p>
  </w:endnote>
  <w:endnote w:type="continuationSeparator" w:id="0">
    <w:p w:rsidR="00100424" w:rsidRDefault="00100424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A9EDF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8FA43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B178A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24" w:rsidRDefault="00100424" w:rsidP="006F7084">
      <w:pPr>
        <w:spacing w:after="0" w:line="240" w:lineRule="auto"/>
      </w:pPr>
      <w:r>
        <w:separator/>
      </w:r>
    </w:p>
  </w:footnote>
  <w:footnote w:type="continuationSeparator" w:id="0">
    <w:p w:rsidR="00100424" w:rsidRDefault="00100424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10E4C"/>
    <w:rsid w:val="00015709"/>
    <w:rsid w:val="00023DF8"/>
    <w:rsid w:val="00031541"/>
    <w:rsid w:val="0005355D"/>
    <w:rsid w:val="000727C6"/>
    <w:rsid w:val="00091736"/>
    <w:rsid w:val="000F0414"/>
    <w:rsid w:val="00100424"/>
    <w:rsid w:val="00116B24"/>
    <w:rsid w:val="0015368C"/>
    <w:rsid w:val="0016213C"/>
    <w:rsid w:val="001A17C1"/>
    <w:rsid w:val="00206E21"/>
    <w:rsid w:val="00220308"/>
    <w:rsid w:val="00234211"/>
    <w:rsid w:val="002349EC"/>
    <w:rsid w:val="00235E6B"/>
    <w:rsid w:val="00245AFB"/>
    <w:rsid w:val="002528E4"/>
    <w:rsid w:val="00293C7F"/>
    <w:rsid w:val="002A3AA0"/>
    <w:rsid w:val="002F3E66"/>
    <w:rsid w:val="003061DE"/>
    <w:rsid w:val="003166BF"/>
    <w:rsid w:val="00333CD5"/>
    <w:rsid w:val="00360978"/>
    <w:rsid w:val="003730D6"/>
    <w:rsid w:val="003E6550"/>
    <w:rsid w:val="00426AC5"/>
    <w:rsid w:val="00442433"/>
    <w:rsid w:val="00462A80"/>
    <w:rsid w:val="0047413A"/>
    <w:rsid w:val="00493B43"/>
    <w:rsid w:val="004B4A95"/>
    <w:rsid w:val="004E25F0"/>
    <w:rsid w:val="004F0E7E"/>
    <w:rsid w:val="005021F2"/>
    <w:rsid w:val="00507008"/>
    <w:rsid w:val="00527F24"/>
    <w:rsid w:val="0053207B"/>
    <w:rsid w:val="005428B3"/>
    <w:rsid w:val="005F0A14"/>
    <w:rsid w:val="006119E6"/>
    <w:rsid w:val="00612826"/>
    <w:rsid w:val="0068578F"/>
    <w:rsid w:val="006C5645"/>
    <w:rsid w:val="006F7084"/>
    <w:rsid w:val="007069C6"/>
    <w:rsid w:val="00751921"/>
    <w:rsid w:val="00792EAD"/>
    <w:rsid w:val="007A4AF8"/>
    <w:rsid w:val="007B153C"/>
    <w:rsid w:val="007D1826"/>
    <w:rsid w:val="00815616"/>
    <w:rsid w:val="00816D01"/>
    <w:rsid w:val="00830607"/>
    <w:rsid w:val="00831126"/>
    <w:rsid w:val="00853C06"/>
    <w:rsid w:val="008827AF"/>
    <w:rsid w:val="0089641A"/>
    <w:rsid w:val="008A79BA"/>
    <w:rsid w:val="008D48F8"/>
    <w:rsid w:val="008F3428"/>
    <w:rsid w:val="00902812"/>
    <w:rsid w:val="009514ED"/>
    <w:rsid w:val="00952523"/>
    <w:rsid w:val="009A4E12"/>
    <w:rsid w:val="009C0FC6"/>
    <w:rsid w:val="009C3EC6"/>
    <w:rsid w:val="009D66AB"/>
    <w:rsid w:val="009E6AD0"/>
    <w:rsid w:val="009E7E5C"/>
    <w:rsid w:val="00A129FD"/>
    <w:rsid w:val="00AE02B3"/>
    <w:rsid w:val="00AE202E"/>
    <w:rsid w:val="00AE6074"/>
    <w:rsid w:val="00AE69C0"/>
    <w:rsid w:val="00B74250"/>
    <w:rsid w:val="00B75621"/>
    <w:rsid w:val="00B80641"/>
    <w:rsid w:val="00BC0C71"/>
    <w:rsid w:val="00BD6DA2"/>
    <w:rsid w:val="00BE3772"/>
    <w:rsid w:val="00BF56D5"/>
    <w:rsid w:val="00C0277E"/>
    <w:rsid w:val="00C25DBE"/>
    <w:rsid w:val="00C353D1"/>
    <w:rsid w:val="00C451EB"/>
    <w:rsid w:val="00C6236B"/>
    <w:rsid w:val="00C6780A"/>
    <w:rsid w:val="00C74957"/>
    <w:rsid w:val="00CA0146"/>
    <w:rsid w:val="00CC5B84"/>
    <w:rsid w:val="00CD5B29"/>
    <w:rsid w:val="00CF13B5"/>
    <w:rsid w:val="00D31884"/>
    <w:rsid w:val="00D541F3"/>
    <w:rsid w:val="00DA2F1B"/>
    <w:rsid w:val="00DC00AA"/>
    <w:rsid w:val="00E07D73"/>
    <w:rsid w:val="00E215E3"/>
    <w:rsid w:val="00E2506D"/>
    <w:rsid w:val="00E313DD"/>
    <w:rsid w:val="00E33720"/>
    <w:rsid w:val="00E62C6A"/>
    <w:rsid w:val="00E75D15"/>
    <w:rsid w:val="00E773DB"/>
    <w:rsid w:val="00EF7872"/>
    <w:rsid w:val="00F13EB5"/>
    <w:rsid w:val="00F17060"/>
    <w:rsid w:val="00FB471A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5542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C5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CC40-2338-4CCE-A09B-1B8D8C7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Thanh Thao</cp:lastModifiedBy>
  <cp:revision>40</cp:revision>
  <dcterms:created xsi:type="dcterms:W3CDTF">2019-10-26T08:51:00Z</dcterms:created>
  <dcterms:modified xsi:type="dcterms:W3CDTF">2019-11-01T10:43:00Z</dcterms:modified>
</cp:coreProperties>
</file>