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E8" w:rsidRPr="003061DE" w:rsidRDefault="00D466E8" w:rsidP="00D466E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D466E8" w:rsidRPr="004B4A95" w:rsidTr="00A8683C">
        <w:trPr>
          <w:trHeight w:val="408"/>
        </w:trPr>
        <w:tc>
          <w:tcPr>
            <w:tcW w:w="7631" w:type="dxa"/>
            <w:gridSpan w:val="2"/>
            <w:vAlign w:val="center"/>
          </w:tcPr>
          <w:p w:rsidR="00D466E8" w:rsidRPr="004B4A95" w:rsidRDefault="00F03EAD" w:rsidP="00A8683C">
            <w:pPr>
              <w:rPr>
                <w:rFonts w:ascii="Arial" w:hAnsi="Arial" w:cs="Arial"/>
                <w:b/>
              </w:rPr>
            </w:pPr>
            <w:r w:rsidRPr="00F03EAD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TUẤN HOA</w:t>
            </w:r>
          </w:p>
        </w:tc>
        <w:tc>
          <w:tcPr>
            <w:tcW w:w="2870" w:type="dxa"/>
            <w:vMerge w:val="restart"/>
            <w:vAlign w:val="center"/>
          </w:tcPr>
          <w:p w:rsidR="00D466E8" w:rsidRPr="004B4A95" w:rsidRDefault="00F03EAD" w:rsidP="00A8683C">
            <w:pPr>
              <w:jc w:val="center"/>
              <w:rPr>
                <w:rFonts w:ascii="Arial" w:hAnsi="Arial" w:cs="Arial"/>
              </w:rPr>
            </w:pPr>
            <w:r w:rsidRPr="00CD6806">
              <w:rPr>
                <w:rFonts w:ascii="Arial" w:eastAsia="Arial" w:hAnsi="Arial"/>
                <w:noProof/>
              </w:rPr>
              <w:drawing>
                <wp:inline distT="0" distB="0" distL="0" distR="0" wp14:anchorId="128AFEC6" wp14:editId="795CA3E7">
                  <wp:extent cx="1608106" cy="2160000"/>
                  <wp:effectExtent l="0" t="0" r="0" b="0"/>
                  <wp:docPr id="1" name="Picture 1" descr="G:\TRỌNG TÀI VIÊN 2017\Ảnh TTV\VIAC_Hoa NguyenT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Ảnh TTV\VIAC_Hoa NguyenT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6E8" w:rsidRPr="004B4A95" w:rsidTr="00A8683C">
        <w:trPr>
          <w:trHeight w:val="500"/>
        </w:trPr>
        <w:tc>
          <w:tcPr>
            <w:tcW w:w="589" w:type="dxa"/>
            <w:vAlign w:val="center"/>
          </w:tcPr>
          <w:p w:rsidR="00D466E8" w:rsidRPr="004B4A95" w:rsidRDefault="00D466E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AF6BED0" wp14:editId="47032ACC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D466E8" w:rsidRPr="004B4A95" w:rsidRDefault="00F03EAD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1949</w:t>
            </w:r>
          </w:p>
        </w:tc>
        <w:tc>
          <w:tcPr>
            <w:tcW w:w="2870" w:type="dxa"/>
            <w:vMerge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</w:p>
        </w:tc>
      </w:tr>
      <w:tr w:rsidR="00D466E8" w:rsidRPr="004B4A95" w:rsidTr="00A8683C">
        <w:trPr>
          <w:trHeight w:val="549"/>
        </w:trPr>
        <w:tc>
          <w:tcPr>
            <w:tcW w:w="589" w:type="dxa"/>
            <w:vAlign w:val="center"/>
          </w:tcPr>
          <w:p w:rsidR="00D466E8" w:rsidRPr="004B4A95" w:rsidRDefault="00D466E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F8DA9E7" wp14:editId="58BBDBE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>
              <w:t xml:space="preserve"> </w:t>
            </w:r>
            <w:r w:rsidR="00F03EAD" w:rsidRPr="00F03EAD">
              <w:rPr>
                <w:rFonts w:ascii="Arial" w:hAnsi="Arial" w:cs="Arial"/>
              </w:rPr>
              <w:t>Cố vấn cao cấp</w:t>
            </w:r>
            <w:r w:rsidR="00F03EAD">
              <w:rPr>
                <w:rFonts w:ascii="Arial" w:hAnsi="Arial" w:cs="Arial"/>
              </w:rPr>
              <w:t xml:space="preserve">, </w:t>
            </w:r>
            <w:r w:rsidR="00F03EAD" w:rsidRPr="00F03EAD">
              <w:rPr>
                <w:rFonts w:ascii="Arial" w:hAnsi="Arial" w:cs="Arial"/>
              </w:rPr>
              <w:t>Trường Đại học Nguyễn Tất Thành, Tp HCM</w:t>
            </w:r>
          </w:p>
        </w:tc>
        <w:tc>
          <w:tcPr>
            <w:tcW w:w="2870" w:type="dxa"/>
            <w:vMerge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</w:p>
        </w:tc>
      </w:tr>
      <w:tr w:rsidR="00D466E8" w:rsidRPr="004B4A95" w:rsidTr="00A8683C">
        <w:trPr>
          <w:trHeight w:val="557"/>
        </w:trPr>
        <w:tc>
          <w:tcPr>
            <w:tcW w:w="589" w:type="dxa"/>
            <w:vAlign w:val="center"/>
          </w:tcPr>
          <w:p w:rsidR="00D466E8" w:rsidRPr="004B4A95" w:rsidRDefault="00D466E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F13192" wp14:editId="75078E65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="008C3847" w:rsidRPr="008C3847">
              <w:rPr>
                <w:rFonts w:ascii="Arial" w:hAnsi="Arial" w:cs="Arial"/>
              </w:rPr>
              <w:t xml:space="preserve">nguyentuanhoa2003@yahoo.com  </w:t>
            </w:r>
          </w:p>
        </w:tc>
        <w:tc>
          <w:tcPr>
            <w:tcW w:w="2870" w:type="dxa"/>
            <w:vMerge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</w:p>
        </w:tc>
      </w:tr>
      <w:tr w:rsidR="00D466E8" w:rsidRPr="004B4A95" w:rsidTr="00A8683C">
        <w:trPr>
          <w:trHeight w:val="679"/>
        </w:trPr>
        <w:tc>
          <w:tcPr>
            <w:tcW w:w="589" w:type="dxa"/>
            <w:vAlign w:val="center"/>
          </w:tcPr>
          <w:p w:rsidR="00D466E8" w:rsidRPr="004B4A95" w:rsidRDefault="00D466E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DEEA929" wp14:editId="07DC561A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>
              <w:t xml:space="preserve"> </w:t>
            </w:r>
            <w:r w:rsidR="008C3847" w:rsidRPr="008C3847">
              <w:rPr>
                <w:rFonts w:ascii="Arial" w:hAnsi="Arial" w:cs="Arial"/>
              </w:rPr>
              <w:t>Công nghệ thông tin</w:t>
            </w:r>
          </w:p>
        </w:tc>
        <w:tc>
          <w:tcPr>
            <w:tcW w:w="2870" w:type="dxa"/>
            <w:vMerge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</w:p>
        </w:tc>
      </w:tr>
      <w:tr w:rsidR="00D466E8" w:rsidRPr="004B4A95" w:rsidTr="00A8683C">
        <w:trPr>
          <w:trHeight w:val="440"/>
        </w:trPr>
        <w:tc>
          <w:tcPr>
            <w:tcW w:w="589" w:type="dxa"/>
            <w:vAlign w:val="center"/>
          </w:tcPr>
          <w:p w:rsidR="00D466E8" w:rsidRPr="004B4A95" w:rsidRDefault="00D466E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ADFCC82" wp14:editId="66B55F61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B257E4">
              <w:rPr>
                <w:rFonts w:ascii="Arial" w:hAnsi="Arial" w:cs="Arial"/>
              </w:rPr>
              <w:t>Tiếng Anh, Tiế</w:t>
            </w:r>
            <w:r>
              <w:rPr>
                <w:rFonts w:ascii="Arial" w:hAnsi="Arial" w:cs="Arial"/>
              </w:rPr>
              <w:t>ng Nga</w:t>
            </w:r>
            <w:r w:rsidR="008C3847">
              <w:rPr>
                <w:rFonts w:ascii="Arial" w:hAnsi="Arial" w:cs="Arial"/>
              </w:rPr>
              <w:t>, tiếng Pháp</w:t>
            </w:r>
          </w:p>
        </w:tc>
        <w:tc>
          <w:tcPr>
            <w:tcW w:w="2870" w:type="dxa"/>
            <w:vMerge/>
          </w:tcPr>
          <w:p w:rsidR="00D466E8" w:rsidRPr="004B4A95" w:rsidRDefault="00D466E8" w:rsidP="00A8683C">
            <w:pPr>
              <w:rPr>
                <w:rFonts w:ascii="Arial" w:hAnsi="Arial" w:cs="Arial"/>
              </w:rPr>
            </w:pPr>
          </w:p>
        </w:tc>
      </w:tr>
    </w:tbl>
    <w:p w:rsidR="00D466E8" w:rsidRPr="004B4A95" w:rsidRDefault="00D466E8" w:rsidP="00D466E8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D466E8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D466E8" w:rsidRPr="00CD5B29" w:rsidRDefault="00D466E8" w:rsidP="00A8683C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D466E8" w:rsidRPr="004B4A95" w:rsidTr="00A8683C">
        <w:trPr>
          <w:trHeight w:val="406"/>
        </w:trPr>
        <w:tc>
          <w:tcPr>
            <w:tcW w:w="2112" w:type="dxa"/>
            <w:vAlign w:val="center"/>
          </w:tcPr>
          <w:p w:rsidR="00D466E8" w:rsidRPr="004B4A95" w:rsidRDefault="008C3847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8298" w:type="dxa"/>
            <w:vAlign w:val="center"/>
          </w:tcPr>
          <w:p w:rsidR="00D466E8" w:rsidRPr="004B4A95" w:rsidRDefault="008C3847" w:rsidP="008C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</w:t>
            </w:r>
            <w:r w:rsidR="00D466E8" w:rsidRPr="00D316D3">
              <w:rPr>
                <w:rFonts w:ascii="Arial" w:hAnsi="Arial" w:cs="Arial"/>
              </w:rPr>
              <w:t xml:space="preserve"> sỹ</w:t>
            </w:r>
            <w:r>
              <w:rPr>
                <w:rFonts w:ascii="Arial" w:hAnsi="Arial" w:cs="Arial"/>
              </w:rPr>
              <w:t xml:space="preserve"> Phân tích hệ thống, </w:t>
            </w:r>
            <w:r w:rsidRPr="008C3847">
              <w:rPr>
                <w:rFonts w:ascii="Arial" w:hAnsi="Arial" w:cs="Arial"/>
              </w:rPr>
              <w:t>Học viện Kỹ nghệ quốc gia Pháp, Paris, Pháp</w:t>
            </w:r>
          </w:p>
        </w:tc>
      </w:tr>
      <w:tr w:rsidR="008C3847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C3847" w:rsidRPr="004B4A95" w:rsidRDefault="008C3847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8298" w:type="dxa"/>
            <w:vAlign w:val="center"/>
          </w:tcPr>
          <w:p w:rsidR="008C3847" w:rsidRPr="00D316D3" w:rsidRDefault="008C3847" w:rsidP="00A8683C">
            <w:pPr>
              <w:rPr>
                <w:rFonts w:ascii="Arial" w:hAnsi="Arial" w:cs="Arial"/>
              </w:rPr>
            </w:pPr>
            <w:r w:rsidRPr="00D316D3">
              <w:rPr>
                <w:rFonts w:ascii="Arial" w:hAnsi="Arial" w:cs="Arial"/>
              </w:rPr>
              <w:t>Tiến sỹ</w:t>
            </w:r>
            <w:r>
              <w:rPr>
                <w:rFonts w:ascii="Arial" w:hAnsi="Arial" w:cs="Arial"/>
              </w:rPr>
              <w:t xml:space="preserve"> Phân tích hệ thống, </w:t>
            </w:r>
            <w:r w:rsidRPr="008C3847">
              <w:rPr>
                <w:rFonts w:ascii="Arial" w:hAnsi="Arial" w:cs="Arial"/>
              </w:rPr>
              <w:t>Viện Hàn lâm Khoa học Liên Xô</w:t>
            </w:r>
          </w:p>
        </w:tc>
      </w:tr>
      <w:tr w:rsidR="00D466E8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D466E8" w:rsidRPr="00CD5B29" w:rsidRDefault="00D466E8" w:rsidP="00A8683C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D466E8" w:rsidRPr="004B4A95" w:rsidTr="00A8683C">
        <w:trPr>
          <w:trHeight w:val="672"/>
        </w:trPr>
        <w:tc>
          <w:tcPr>
            <w:tcW w:w="2112" w:type="dxa"/>
            <w:vAlign w:val="center"/>
          </w:tcPr>
          <w:p w:rsidR="00D466E8" w:rsidRPr="004B4A95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  <w:bCs/>
              </w:rPr>
              <w:t>1973 – 1980</w:t>
            </w:r>
          </w:p>
        </w:tc>
        <w:tc>
          <w:tcPr>
            <w:tcW w:w="8298" w:type="dxa"/>
            <w:vAlign w:val="center"/>
          </w:tcPr>
          <w:p w:rsidR="00D466E8" w:rsidRPr="004B4A95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  <w:bCs/>
              </w:rPr>
              <w:t>Cán bộ nghiên cứu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8C3847">
              <w:rPr>
                <w:rFonts w:ascii="Arial" w:hAnsi="Arial" w:cs="Arial"/>
                <w:bCs/>
              </w:rPr>
              <w:t>Viện Khoa học Tính toán và Điều khiển thuộc Viện Khoa học Việt Nam, Hà Nội</w:t>
            </w:r>
          </w:p>
        </w:tc>
      </w:tr>
      <w:tr w:rsidR="00D466E8" w:rsidRPr="004B4A95" w:rsidTr="00A8683C">
        <w:trPr>
          <w:trHeight w:val="678"/>
        </w:trPr>
        <w:tc>
          <w:tcPr>
            <w:tcW w:w="2112" w:type="dxa"/>
            <w:vAlign w:val="center"/>
          </w:tcPr>
          <w:p w:rsidR="00D466E8" w:rsidRPr="004B4A95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  <w:lang w:val="vi-VN"/>
              </w:rPr>
              <w:t>1982 – 1986</w:t>
            </w:r>
          </w:p>
        </w:tc>
        <w:tc>
          <w:tcPr>
            <w:tcW w:w="8298" w:type="dxa"/>
            <w:vAlign w:val="center"/>
          </w:tcPr>
          <w:p w:rsidR="00D466E8" w:rsidRPr="004B4A95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  <w:lang w:val="pt-BR"/>
              </w:rPr>
              <w:t>Cán bộ nghiên cứu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C3847">
              <w:rPr>
                <w:rFonts w:ascii="Arial" w:hAnsi="Arial" w:cs="Arial"/>
                <w:lang w:val="pt-BR"/>
              </w:rPr>
              <w:t>Viện Tin học thuộc Viện Khoa học Việt Nam, Hà Nội</w:t>
            </w:r>
          </w:p>
        </w:tc>
      </w:tr>
      <w:tr w:rsidR="00D466E8" w:rsidRPr="004B4A95" w:rsidTr="00A8683C">
        <w:trPr>
          <w:trHeight w:val="786"/>
        </w:trPr>
        <w:tc>
          <w:tcPr>
            <w:tcW w:w="2112" w:type="dxa"/>
            <w:vAlign w:val="center"/>
          </w:tcPr>
          <w:p w:rsidR="00D466E8" w:rsidRPr="004B4A95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1986 – 1989</w:t>
            </w:r>
          </w:p>
        </w:tc>
        <w:tc>
          <w:tcPr>
            <w:tcW w:w="8298" w:type="dxa"/>
            <w:vAlign w:val="center"/>
          </w:tcPr>
          <w:p w:rsidR="00D466E8" w:rsidRPr="004B4A95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  <w:lang w:val="pt-BR"/>
              </w:rPr>
              <w:t>Nghiên cứu sinh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C3847">
              <w:rPr>
                <w:rFonts w:ascii="Arial" w:hAnsi="Arial" w:cs="Arial"/>
                <w:lang w:val="pt-BR"/>
              </w:rPr>
              <w:t>Chuyên ngành phân tích, thiết kế hệ thống công nghệ thông tin, Viện Tin học thuộc Viện Khoa học Việt Nam, Hà Nội</w:t>
            </w:r>
          </w:p>
        </w:tc>
      </w:tr>
      <w:tr w:rsidR="00D466E8" w:rsidRPr="004B4A95" w:rsidTr="00A8683C">
        <w:trPr>
          <w:trHeight w:val="619"/>
        </w:trPr>
        <w:tc>
          <w:tcPr>
            <w:tcW w:w="2112" w:type="dxa"/>
            <w:vAlign w:val="center"/>
          </w:tcPr>
          <w:p w:rsidR="00D466E8" w:rsidRPr="0089641A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1989 – 1991</w:t>
            </w:r>
          </w:p>
        </w:tc>
        <w:tc>
          <w:tcPr>
            <w:tcW w:w="8298" w:type="dxa"/>
            <w:vAlign w:val="center"/>
          </w:tcPr>
          <w:p w:rsidR="00D466E8" w:rsidRPr="00D31884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Nhân viên</w:t>
            </w:r>
            <w:r>
              <w:rPr>
                <w:rFonts w:ascii="Arial" w:hAnsi="Arial" w:cs="Arial"/>
              </w:rPr>
              <w:t xml:space="preserve">, </w:t>
            </w:r>
            <w:r w:rsidRPr="008C3847">
              <w:rPr>
                <w:rFonts w:ascii="Arial" w:hAnsi="Arial" w:cs="Arial"/>
                <w:bCs/>
              </w:rPr>
              <w:t>Trung tâm Tính toán Viện Hàn lâm khoa học Liên Xô, Moscow</w:t>
            </w:r>
          </w:p>
        </w:tc>
      </w:tr>
      <w:tr w:rsidR="008C3847" w:rsidRPr="004B4A95" w:rsidTr="00A8683C">
        <w:trPr>
          <w:trHeight w:val="619"/>
        </w:trPr>
        <w:tc>
          <w:tcPr>
            <w:tcW w:w="2112" w:type="dxa"/>
            <w:vAlign w:val="center"/>
          </w:tcPr>
          <w:p w:rsidR="008C3847" w:rsidRPr="008C3847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1991 – 1997</w:t>
            </w:r>
          </w:p>
        </w:tc>
        <w:tc>
          <w:tcPr>
            <w:tcW w:w="8298" w:type="dxa"/>
            <w:vAlign w:val="center"/>
          </w:tcPr>
          <w:p w:rsidR="008C3847" w:rsidRPr="008C3847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Cán bộ nghiên cứu</w:t>
            </w:r>
            <w:r>
              <w:rPr>
                <w:rFonts w:ascii="Arial" w:hAnsi="Arial" w:cs="Arial"/>
              </w:rPr>
              <w:t xml:space="preserve">, </w:t>
            </w:r>
            <w:r w:rsidRPr="008C3847">
              <w:rPr>
                <w:rFonts w:ascii="Arial" w:hAnsi="Arial" w:cs="Arial"/>
                <w:bCs/>
              </w:rPr>
              <w:t>Viện Công nghệ thông tin thuộc Viện Khoa học Việt Nam, Tp HCM</w:t>
            </w:r>
          </w:p>
        </w:tc>
      </w:tr>
      <w:tr w:rsidR="008C3847" w:rsidRPr="004B4A95" w:rsidTr="00A8683C">
        <w:trPr>
          <w:trHeight w:val="619"/>
        </w:trPr>
        <w:tc>
          <w:tcPr>
            <w:tcW w:w="2112" w:type="dxa"/>
            <w:vAlign w:val="center"/>
          </w:tcPr>
          <w:p w:rsidR="008C3847" w:rsidRPr="008C3847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1997 – 2007</w:t>
            </w:r>
          </w:p>
        </w:tc>
        <w:tc>
          <w:tcPr>
            <w:tcW w:w="8298" w:type="dxa"/>
            <w:vAlign w:val="center"/>
          </w:tcPr>
          <w:p w:rsidR="008C3847" w:rsidRPr="008C3847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 xml:space="preserve">Giám </w:t>
            </w:r>
            <w:r w:rsidRPr="008C3847">
              <w:rPr>
                <w:rFonts w:ascii="Arial" w:hAnsi="Arial" w:cs="Arial" w:hint="eastAsia"/>
              </w:rPr>
              <w:t>đ</w:t>
            </w:r>
            <w:r w:rsidRPr="008C3847">
              <w:rPr>
                <w:rFonts w:ascii="Arial" w:hAnsi="Arial" w:cs="Arial"/>
              </w:rPr>
              <w:t>ốc Databank</w:t>
            </w:r>
            <w:r>
              <w:rPr>
                <w:rFonts w:ascii="Arial" w:hAnsi="Arial" w:cs="Arial"/>
              </w:rPr>
              <w:t xml:space="preserve">, </w:t>
            </w:r>
            <w:r w:rsidRPr="008C3847">
              <w:rPr>
                <w:rFonts w:ascii="Arial" w:hAnsi="Arial" w:cs="Arial"/>
              </w:rPr>
              <w:t>Sở V</w:t>
            </w:r>
            <w:r w:rsidRPr="008C3847">
              <w:rPr>
                <w:rFonts w:ascii="Arial" w:hAnsi="Arial" w:cs="Arial" w:hint="eastAsia"/>
              </w:rPr>
              <w:t>ă</w:t>
            </w:r>
            <w:r w:rsidRPr="008C3847">
              <w:rPr>
                <w:rFonts w:ascii="Arial" w:hAnsi="Arial" w:cs="Arial"/>
              </w:rPr>
              <w:t>n hoá Thông tin, Tp HCM</w:t>
            </w:r>
          </w:p>
        </w:tc>
      </w:tr>
      <w:tr w:rsidR="008C3847" w:rsidRPr="004B4A95" w:rsidTr="00A8683C">
        <w:trPr>
          <w:trHeight w:val="619"/>
        </w:trPr>
        <w:tc>
          <w:tcPr>
            <w:tcW w:w="2112" w:type="dxa"/>
            <w:vAlign w:val="center"/>
          </w:tcPr>
          <w:p w:rsidR="008C3847" w:rsidRPr="008C3847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2007 – 2010</w:t>
            </w:r>
          </w:p>
        </w:tc>
        <w:tc>
          <w:tcPr>
            <w:tcW w:w="8298" w:type="dxa"/>
            <w:vAlign w:val="center"/>
          </w:tcPr>
          <w:p w:rsidR="008C3847" w:rsidRPr="008C3847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 xml:space="preserve">Phó giám </w:t>
            </w:r>
            <w:r w:rsidRPr="008C3847">
              <w:rPr>
                <w:rFonts w:ascii="Arial" w:hAnsi="Arial" w:cs="Arial" w:hint="eastAsia"/>
              </w:rPr>
              <w:t>đ</w:t>
            </w:r>
            <w:r w:rsidRPr="008C3847">
              <w:rPr>
                <w:rFonts w:ascii="Arial" w:hAnsi="Arial" w:cs="Arial"/>
              </w:rPr>
              <w:t>ốc</w:t>
            </w:r>
            <w:r>
              <w:rPr>
                <w:rFonts w:ascii="Arial" w:hAnsi="Arial" w:cs="Arial"/>
              </w:rPr>
              <w:t xml:space="preserve">, </w:t>
            </w:r>
            <w:r w:rsidRPr="008C3847">
              <w:rPr>
                <w:rFonts w:ascii="Arial" w:hAnsi="Arial" w:cs="Arial"/>
                <w:bCs/>
              </w:rPr>
              <w:t>Trung tâm Học tập Phát triển Tp HCM</w:t>
            </w:r>
          </w:p>
        </w:tc>
      </w:tr>
      <w:tr w:rsidR="008C3847" w:rsidRPr="004B4A95" w:rsidTr="00A8683C">
        <w:trPr>
          <w:trHeight w:val="619"/>
        </w:trPr>
        <w:tc>
          <w:tcPr>
            <w:tcW w:w="2112" w:type="dxa"/>
            <w:vAlign w:val="center"/>
          </w:tcPr>
          <w:p w:rsidR="008C3847" w:rsidRPr="008C3847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2011 – nay</w:t>
            </w:r>
          </w:p>
        </w:tc>
        <w:tc>
          <w:tcPr>
            <w:tcW w:w="8298" w:type="dxa"/>
            <w:vAlign w:val="center"/>
          </w:tcPr>
          <w:p w:rsidR="008C3847" w:rsidRPr="008C3847" w:rsidRDefault="008C3847" w:rsidP="00A8683C">
            <w:pPr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Chuyên gia t</w:t>
            </w:r>
            <w:r w:rsidRPr="008C3847">
              <w:rPr>
                <w:rFonts w:ascii="Arial" w:hAnsi="Arial" w:cs="Arial" w:hint="eastAsia"/>
              </w:rPr>
              <w:t>ư</w:t>
            </w:r>
            <w:r w:rsidRPr="008C3847">
              <w:rPr>
                <w:rFonts w:ascii="Arial" w:hAnsi="Arial" w:cs="Arial"/>
              </w:rPr>
              <w:t xml:space="preserve"> vấn CNTT</w:t>
            </w:r>
            <w:r>
              <w:rPr>
                <w:rFonts w:ascii="Arial" w:hAnsi="Arial" w:cs="Arial"/>
              </w:rPr>
              <w:t xml:space="preserve">, Bộ </w:t>
            </w:r>
            <w:r w:rsidRPr="008C3847">
              <w:rPr>
                <w:rFonts w:ascii="Arial" w:hAnsi="Arial" w:cs="Arial"/>
                <w:bCs/>
              </w:rPr>
              <w:t xml:space="preserve">Thông tin và Truyền Thông, Kế hoạch và </w:t>
            </w:r>
            <w:r w:rsidRPr="008C3847">
              <w:rPr>
                <w:rFonts w:ascii="Arial" w:hAnsi="Arial" w:cs="Arial" w:hint="eastAsia"/>
                <w:bCs/>
              </w:rPr>
              <w:t>Đ</w:t>
            </w:r>
            <w:r w:rsidRPr="008C3847">
              <w:rPr>
                <w:rFonts w:ascii="Arial" w:hAnsi="Arial" w:cs="Arial"/>
                <w:bCs/>
              </w:rPr>
              <w:t>ầu t</w:t>
            </w:r>
            <w:r w:rsidRPr="008C3847">
              <w:rPr>
                <w:rFonts w:ascii="Arial" w:hAnsi="Arial" w:cs="Arial" w:hint="eastAsia"/>
                <w:bCs/>
              </w:rPr>
              <w:t>ư</w:t>
            </w:r>
            <w:r w:rsidRPr="008C3847">
              <w:rPr>
                <w:rFonts w:ascii="Arial" w:hAnsi="Arial" w:cs="Arial"/>
                <w:bCs/>
              </w:rPr>
              <w:t xml:space="preserve"> (Tổng cục Thống kê), Tài chính (Vụ CNTT), bộ Khoa học và Công nghệ, Tp HCM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8C3847">
              <w:rPr>
                <w:rFonts w:ascii="Arial" w:hAnsi="Arial" w:cs="Arial" w:hint="eastAsia"/>
                <w:bCs/>
              </w:rPr>
              <w:t>Đà</w:t>
            </w:r>
            <w:r w:rsidRPr="008C3847">
              <w:rPr>
                <w:rFonts w:ascii="Arial" w:hAnsi="Arial" w:cs="Arial"/>
                <w:bCs/>
              </w:rPr>
              <w:t xml:space="preserve"> Nẵng, Hà Nội và một số tỉnh thành khác</w:t>
            </w:r>
          </w:p>
        </w:tc>
      </w:tr>
      <w:tr w:rsidR="008C3847" w:rsidRPr="004B4A95" w:rsidTr="00A8683C">
        <w:trPr>
          <w:trHeight w:val="619"/>
        </w:trPr>
        <w:tc>
          <w:tcPr>
            <w:tcW w:w="2112" w:type="dxa"/>
            <w:vAlign w:val="center"/>
          </w:tcPr>
          <w:p w:rsidR="008C3847" w:rsidRPr="008C3847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2013 – nay</w:t>
            </w:r>
          </w:p>
        </w:tc>
        <w:tc>
          <w:tcPr>
            <w:tcW w:w="8298" w:type="dxa"/>
            <w:vAlign w:val="center"/>
          </w:tcPr>
          <w:p w:rsidR="008C3847" w:rsidRPr="008C3847" w:rsidRDefault="008C3847" w:rsidP="00A8683C">
            <w:pPr>
              <w:rPr>
                <w:rFonts w:ascii="Arial" w:hAnsi="Arial" w:cs="Arial"/>
              </w:rPr>
            </w:pPr>
            <w:r w:rsidRPr="00F03EAD">
              <w:rPr>
                <w:rFonts w:ascii="Arial" w:hAnsi="Arial" w:cs="Arial"/>
              </w:rPr>
              <w:t>Cố vấn cao cấp</w:t>
            </w:r>
            <w:r>
              <w:rPr>
                <w:rFonts w:ascii="Arial" w:hAnsi="Arial" w:cs="Arial"/>
              </w:rPr>
              <w:t xml:space="preserve">, </w:t>
            </w:r>
            <w:r w:rsidRPr="00F03EAD">
              <w:rPr>
                <w:rFonts w:ascii="Arial" w:hAnsi="Arial" w:cs="Arial"/>
              </w:rPr>
              <w:t>Trường Đại học Nguyễn Tất Thành, Tp HCM</w:t>
            </w:r>
          </w:p>
        </w:tc>
      </w:tr>
      <w:tr w:rsidR="00D466E8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D466E8" w:rsidRPr="00CD5B29" w:rsidRDefault="00D466E8" w:rsidP="00A8683C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Chức vụ</w:t>
            </w:r>
          </w:p>
        </w:tc>
      </w:tr>
      <w:tr w:rsidR="00D466E8" w:rsidRPr="004B4A95" w:rsidTr="00A8683C">
        <w:trPr>
          <w:trHeight w:val="406"/>
        </w:trPr>
        <w:tc>
          <w:tcPr>
            <w:tcW w:w="2112" w:type="dxa"/>
            <w:vAlign w:val="center"/>
          </w:tcPr>
          <w:p w:rsidR="00D466E8" w:rsidRPr="004B4A95" w:rsidRDefault="008C3847" w:rsidP="00A8683C">
            <w:pPr>
              <w:jc w:val="center"/>
              <w:rPr>
                <w:rFonts w:ascii="Arial" w:hAnsi="Arial" w:cs="Arial"/>
              </w:rPr>
            </w:pPr>
            <w:r w:rsidRPr="008C3847">
              <w:rPr>
                <w:rFonts w:ascii="Arial" w:hAnsi="Arial" w:cs="Arial"/>
              </w:rPr>
              <w:t>1998 – 2004</w:t>
            </w:r>
          </w:p>
        </w:tc>
        <w:tc>
          <w:tcPr>
            <w:tcW w:w="8298" w:type="dxa"/>
            <w:vAlign w:val="center"/>
          </w:tcPr>
          <w:p w:rsidR="00D466E8" w:rsidRPr="00D316D3" w:rsidRDefault="008C3847" w:rsidP="008C38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Ủy viên, </w:t>
            </w:r>
            <w:r w:rsidRPr="008C3847">
              <w:rPr>
                <w:rFonts w:ascii="Arial" w:hAnsi="Arial" w:cs="Arial"/>
              </w:rPr>
              <w:t>Tiểu ban CNTT của ASEAN (COCI)</w:t>
            </w:r>
          </w:p>
        </w:tc>
      </w:tr>
      <w:tr w:rsidR="008C3847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C3847" w:rsidRPr="004B4A95" w:rsidRDefault="008C3847" w:rsidP="008C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nay</w:t>
            </w:r>
          </w:p>
        </w:tc>
        <w:tc>
          <w:tcPr>
            <w:tcW w:w="8298" w:type="dxa"/>
            <w:vAlign w:val="center"/>
          </w:tcPr>
          <w:p w:rsidR="008C3847" w:rsidRPr="00D316D3" w:rsidRDefault="008C3847" w:rsidP="008C38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16D3">
              <w:rPr>
                <w:rFonts w:ascii="Arial" w:hAnsi="Arial" w:cs="Arial"/>
              </w:rPr>
              <w:t>Trọng tài viên, VIAC</w:t>
            </w:r>
          </w:p>
        </w:tc>
      </w:tr>
      <w:tr w:rsidR="008C3847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8C3847" w:rsidRPr="00CD5B29" w:rsidRDefault="008C3847" w:rsidP="008C3847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8C3847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C3847" w:rsidRPr="004B4A95" w:rsidRDefault="00040EA3" w:rsidP="008C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  <w:tc>
          <w:tcPr>
            <w:tcW w:w="8298" w:type="dxa"/>
            <w:vAlign w:val="center"/>
          </w:tcPr>
          <w:p w:rsidR="008C3847" w:rsidRPr="00D316D3" w:rsidRDefault="008C3847" w:rsidP="0004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</w:t>
            </w:r>
            <w:r w:rsidRPr="00D316D3">
              <w:rPr>
                <w:rFonts w:ascii="Arial" w:hAnsi="Arial" w:cs="Arial"/>
              </w:rPr>
              <w:t xml:space="preserve"> </w:t>
            </w:r>
            <w:r w:rsidR="00040EA3">
              <w:rPr>
                <w:rFonts w:ascii="Arial" w:hAnsi="Arial" w:cs="Arial"/>
              </w:rPr>
              <w:t xml:space="preserve">Vật Lý, </w:t>
            </w:r>
            <w:r w:rsidR="00040EA3" w:rsidRPr="00040EA3">
              <w:rPr>
                <w:rFonts w:ascii="Arial" w:hAnsi="Arial" w:cs="Arial"/>
              </w:rPr>
              <w:t>Đại học quốc gia Azerbaijan, Bacu</w:t>
            </w:r>
          </w:p>
        </w:tc>
      </w:tr>
      <w:tr w:rsidR="00040EA3" w:rsidRPr="004B4A95" w:rsidTr="00A8683C">
        <w:trPr>
          <w:trHeight w:val="685"/>
        </w:trPr>
        <w:tc>
          <w:tcPr>
            <w:tcW w:w="2112" w:type="dxa"/>
            <w:vAlign w:val="center"/>
          </w:tcPr>
          <w:p w:rsidR="00040EA3" w:rsidRPr="004B4A95" w:rsidRDefault="00040EA3" w:rsidP="00040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8298" w:type="dxa"/>
            <w:vAlign w:val="center"/>
          </w:tcPr>
          <w:p w:rsidR="00040EA3" w:rsidRPr="00040EA3" w:rsidRDefault="00040EA3" w:rsidP="00040E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0EA3">
              <w:rPr>
                <w:rFonts w:ascii="Arial" w:hAnsi="Arial" w:cs="Arial"/>
              </w:rPr>
              <w:t>Thạc</w:t>
            </w:r>
            <w:r w:rsidRPr="00040EA3">
              <w:rPr>
                <w:rFonts w:ascii="Arial" w:hAnsi="Arial" w:cs="Arial"/>
              </w:rPr>
              <w:t xml:space="preserve"> sỹ</w:t>
            </w:r>
            <w:r w:rsidRPr="00040EA3">
              <w:rPr>
                <w:rFonts w:ascii="Arial" w:hAnsi="Arial" w:cs="Arial"/>
              </w:rPr>
              <w:t xml:space="preserve"> Phân tích hệ thống, Học viện Kỹ nghệ quốc gia Pháp, Paris, Pháp</w:t>
            </w:r>
          </w:p>
        </w:tc>
      </w:tr>
      <w:tr w:rsidR="00040EA3" w:rsidRPr="004B4A95" w:rsidTr="00A8683C">
        <w:trPr>
          <w:trHeight w:val="685"/>
        </w:trPr>
        <w:tc>
          <w:tcPr>
            <w:tcW w:w="2112" w:type="dxa"/>
            <w:vAlign w:val="center"/>
          </w:tcPr>
          <w:p w:rsidR="00040EA3" w:rsidRPr="004B4A95" w:rsidRDefault="00040EA3" w:rsidP="00040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8298" w:type="dxa"/>
            <w:vAlign w:val="center"/>
          </w:tcPr>
          <w:p w:rsidR="00040EA3" w:rsidRPr="00040EA3" w:rsidRDefault="00040EA3" w:rsidP="00040E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0EA3">
              <w:rPr>
                <w:rFonts w:ascii="Arial" w:hAnsi="Arial" w:cs="Arial"/>
              </w:rPr>
              <w:t>Tiến sỹ Phân tích hệ thống, Viện Hàn lâm Khoa học Liên Xô</w:t>
            </w:r>
          </w:p>
        </w:tc>
      </w:tr>
      <w:tr w:rsidR="00040EA3" w:rsidRPr="004B4A95" w:rsidTr="00A8683C">
        <w:trPr>
          <w:trHeight w:val="685"/>
        </w:trPr>
        <w:tc>
          <w:tcPr>
            <w:tcW w:w="2112" w:type="dxa"/>
            <w:vAlign w:val="center"/>
          </w:tcPr>
          <w:p w:rsidR="00040EA3" w:rsidRDefault="00040EA3" w:rsidP="00040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8298" w:type="dxa"/>
            <w:vAlign w:val="center"/>
          </w:tcPr>
          <w:p w:rsidR="00040EA3" w:rsidRPr="00040EA3" w:rsidRDefault="00040EA3" w:rsidP="00040E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0EA3">
              <w:rPr>
                <w:rFonts w:ascii="Arial" w:hAnsi="Arial" w:cs="Arial"/>
                <w:lang w:val="pt-BR"/>
              </w:rPr>
              <w:t>Lớp Quản lý dự án, Manila, Philippines</w:t>
            </w:r>
          </w:p>
        </w:tc>
      </w:tr>
      <w:tr w:rsidR="00040EA3" w:rsidRPr="004B4A95" w:rsidTr="00A8683C">
        <w:trPr>
          <w:trHeight w:val="685"/>
        </w:trPr>
        <w:tc>
          <w:tcPr>
            <w:tcW w:w="2112" w:type="dxa"/>
            <w:vAlign w:val="center"/>
          </w:tcPr>
          <w:p w:rsidR="00040EA3" w:rsidRDefault="00040EA3" w:rsidP="00040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298" w:type="dxa"/>
            <w:vAlign w:val="center"/>
          </w:tcPr>
          <w:p w:rsidR="00040EA3" w:rsidRPr="00040EA3" w:rsidRDefault="00040EA3" w:rsidP="00040E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0EA3">
              <w:rPr>
                <w:rFonts w:ascii="Arial" w:hAnsi="Arial" w:cs="Arial"/>
                <w:lang w:val="pt-BR"/>
              </w:rPr>
              <w:t xml:space="preserve">Cộng tác viên khoa học về CNTT, </w:t>
            </w:r>
            <w:r w:rsidRPr="00040EA3">
              <w:rPr>
                <w:rFonts w:ascii="Arial" w:hAnsi="Arial" w:cs="Arial" w:hint="eastAsia"/>
                <w:lang w:val="pt-BR"/>
              </w:rPr>
              <w:t>Đ</w:t>
            </w:r>
            <w:r w:rsidRPr="00040EA3">
              <w:rPr>
                <w:rFonts w:ascii="Arial" w:hAnsi="Arial" w:cs="Arial"/>
                <w:lang w:val="pt-BR"/>
              </w:rPr>
              <w:t>ại học Los Angeles</w:t>
            </w:r>
          </w:p>
        </w:tc>
      </w:tr>
      <w:tr w:rsidR="00040EA3" w:rsidRPr="004B4A95" w:rsidTr="00A8683C">
        <w:trPr>
          <w:trHeight w:val="685"/>
        </w:trPr>
        <w:tc>
          <w:tcPr>
            <w:tcW w:w="2112" w:type="dxa"/>
            <w:vAlign w:val="center"/>
          </w:tcPr>
          <w:p w:rsidR="00040EA3" w:rsidRDefault="00040EA3" w:rsidP="00040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8298" w:type="dxa"/>
            <w:vAlign w:val="center"/>
          </w:tcPr>
          <w:p w:rsidR="00040EA3" w:rsidRPr="00040EA3" w:rsidRDefault="00040EA3" w:rsidP="00040E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0EA3">
              <w:rPr>
                <w:rFonts w:ascii="Arial" w:hAnsi="Arial" w:cs="Arial"/>
                <w:lang w:val="pt-BR"/>
              </w:rPr>
              <w:t>Công nghệ nội dung, Bangkok, Thái Lan</w:t>
            </w:r>
          </w:p>
        </w:tc>
      </w:tr>
      <w:tr w:rsidR="00040EA3" w:rsidRPr="004B4A95" w:rsidTr="00A8683C">
        <w:trPr>
          <w:trHeight w:val="685"/>
        </w:trPr>
        <w:tc>
          <w:tcPr>
            <w:tcW w:w="2112" w:type="dxa"/>
            <w:vAlign w:val="center"/>
          </w:tcPr>
          <w:p w:rsidR="00040EA3" w:rsidRDefault="00040EA3" w:rsidP="00040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8298" w:type="dxa"/>
            <w:vAlign w:val="center"/>
          </w:tcPr>
          <w:p w:rsidR="00040EA3" w:rsidRPr="00040EA3" w:rsidRDefault="00040EA3" w:rsidP="00040E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0EA3">
              <w:rPr>
                <w:rFonts w:ascii="Arial" w:hAnsi="Arial" w:cs="Arial"/>
                <w:lang w:val="pt-BR"/>
              </w:rPr>
              <w:t xml:space="preserve">Nghiên cứu về công nghệ học tập từ xa (Tele-training). </w:t>
            </w:r>
            <w:r w:rsidRPr="00040EA3">
              <w:rPr>
                <w:rFonts w:ascii="Arial" w:hAnsi="Arial" w:cs="Arial" w:hint="eastAsia"/>
                <w:lang w:val="pt-BR"/>
              </w:rPr>
              <w:t>Đ</w:t>
            </w:r>
            <w:r w:rsidRPr="00040EA3">
              <w:rPr>
                <w:rFonts w:ascii="Arial" w:hAnsi="Arial" w:cs="Arial"/>
                <w:lang w:val="pt-BR"/>
              </w:rPr>
              <w:t>ại học quốc gia Úc, Canbera, Australia</w:t>
            </w:r>
          </w:p>
        </w:tc>
      </w:tr>
      <w:tr w:rsidR="00040EA3" w:rsidRPr="004B4A95" w:rsidTr="00A8683C">
        <w:trPr>
          <w:trHeight w:val="685"/>
        </w:trPr>
        <w:tc>
          <w:tcPr>
            <w:tcW w:w="2112" w:type="dxa"/>
            <w:vAlign w:val="center"/>
          </w:tcPr>
          <w:p w:rsidR="00040EA3" w:rsidRDefault="00040EA3" w:rsidP="00040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2007 - 2010</w:t>
            </w:r>
          </w:p>
        </w:tc>
        <w:tc>
          <w:tcPr>
            <w:tcW w:w="8298" w:type="dxa"/>
            <w:vAlign w:val="center"/>
          </w:tcPr>
          <w:p w:rsidR="00040EA3" w:rsidRPr="00040EA3" w:rsidRDefault="00040EA3" w:rsidP="00040E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0EA3">
              <w:rPr>
                <w:rFonts w:ascii="Arial" w:hAnsi="Arial" w:cs="Arial"/>
                <w:lang w:val="pt-BR"/>
              </w:rPr>
              <w:t>Nghiên cứu và giảng dạy các kỹ n</w:t>
            </w:r>
            <w:r w:rsidRPr="00040EA3">
              <w:rPr>
                <w:rFonts w:ascii="Arial" w:hAnsi="Arial" w:cs="Arial" w:hint="eastAsia"/>
                <w:lang w:val="pt-BR"/>
              </w:rPr>
              <w:t>ă</w:t>
            </w:r>
            <w:r w:rsidRPr="00040EA3">
              <w:rPr>
                <w:rFonts w:ascii="Arial" w:hAnsi="Arial" w:cs="Arial"/>
                <w:lang w:val="pt-BR"/>
              </w:rPr>
              <w:t xml:space="preserve">ng mềm (soft skills - </w:t>
            </w:r>
            <w:r w:rsidRPr="00040EA3">
              <w:rPr>
                <w:rFonts w:ascii="Arial" w:hAnsi="Arial" w:cs="Arial" w:hint="eastAsia"/>
                <w:lang w:val="pt-BR"/>
              </w:rPr>
              <w:t>Đà</w:t>
            </w:r>
            <w:r w:rsidRPr="00040EA3">
              <w:rPr>
                <w:rFonts w:ascii="Arial" w:hAnsi="Arial" w:cs="Arial"/>
                <w:lang w:val="pt-BR"/>
              </w:rPr>
              <w:t>m phán và giải quyết tranh chấp, thuật diễn thuyết, quản trị chuỗi cung ứng, logistics) – Ch</w:t>
            </w:r>
            <w:r w:rsidRPr="00040EA3">
              <w:rPr>
                <w:rFonts w:ascii="Arial" w:hAnsi="Arial" w:cs="Arial" w:hint="eastAsia"/>
                <w:lang w:val="pt-BR"/>
              </w:rPr>
              <w:t>ươ</w:t>
            </w:r>
            <w:r w:rsidRPr="00040EA3">
              <w:rPr>
                <w:rFonts w:ascii="Arial" w:hAnsi="Arial" w:cs="Arial"/>
                <w:lang w:val="pt-BR"/>
              </w:rPr>
              <w:t xml:space="preserve">ng trình </w:t>
            </w:r>
            <w:r w:rsidRPr="00040EA3">
              <w:rPr>
                <w:rFonts w:ascii="Arial" w:hAnsi="Arial" w:cs="Arial" w:hint="eastAsia"/>
                <w:lang w:val="pt-BR"/>
              </w:rPr>
              <w:t>đà</w:t>
            </w:r>
            <w:r w:rsidRPr="00040EA3">
              <w:rPr>
                <w:rFonts w:ascii="Arial" w:hAnsi="Arial" w:cs="Arial"/>
                <w:lang w:val="pt-BR"/>
              </w:rPr>
              <w:t>o tạo của tr</w:t>
            </w:r>
            <w:r w:rsidRPr="00040EA3">
              <w:rPr>
                <w:rFonts w:ascii="Arial" w:hAnsi="Arial" w:cs="Arial" w:hint="eastAsia"/>
                <w:lang w:val="pt-BR"/>
              </w:rPr>
              <w:t>ư</w:t>
            </w:r>
            <w:r w:rsidRPr="00040EA3">
              <w:rPr>
                <w:rFonts w:ascii="Arial" w:hAnsi="Arial" w:cs="Arial"/>
                <w:lang w:val="pt-BR"/>
              </w:rPr>
              <w:t xml:space="preserve">ờng </w:t>
            </w:r>
            <w:r w:rsidRPr="00040EA3">
              <w:rPr>
                <w:rFonts w:ascii="Arial" w:hAnsi="Arial" w:cs="Arial" w:hint="eastAsia"/>
                <w:lang w:val="pt-BR"/>
              </w:rPr>
              <w:t>đ</w:t>
            </w:r>
            <w:r w:rsidRPr="00040EA3">
              <w:rPr>
                <w:rFonts w:ascii="Arial" w:hAnsi="Arial" w:cs="Arial"/>
                <w:lang w:val="pt-BR"/>
              </w:rPr>
              <w:t>ại học Wilmington, North Carolina, USA tại TP. Hồ Chí Minh</w:t>
            </w:r>
            <w:bookmarkStart w:id="0" w:name="_GoBack"/>
            <w:bookmarkEnd w:id="0"/>
          </w:p>
        </w:tc>
      </w:tr>
    </w:tbl>
    <w:p w:rsidR="00D466E8" w:rsidRPr="004B4A95" w:rsidRDefault="00D466E8" w:rsidP="00D466E8">
      <w:pPr>
        <w:rPr>
          <w:rFonts w:ascii="Arial" w:hAnsi="Arial" w:cs="Arial"/>
        </w:rPr>
      </w:pPr>
    </w:p>
    <w:p w:rsidR="00D466E8" w:rsidRDefault="00D466E8" w:rsidP="00D466E8"/>
    <w:p w:rsidR="00D466E8" w:rsidRDefault="00D466E8" w:rsidP="00D466E8"/>
    <w:p w:rsidR="00BB5CA4" w:rsidRDefault="00BB5CA4"/>
    <w:sectPr w:rsidR="00BB5CA4" w:rsidSect="005021F2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040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040EA3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3C05C" wp14:editId="3F976702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AE89D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78C8C" wp14:editId="6FB7A203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B696F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F2E0B" wp14:editId="11265E00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91148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4" w:rsidRDefault="00040EA3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21CBE73" wp14:editId="53C348F2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05D25FD5" wp14:editId="72B321C7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2D5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E8"/>
    <w:rsid w:val="00040EA3"/>
    <w:rsid w:val="00844C71"/>
    <w:rsid w:val="008C3847"/>
    <w:rsid w:val="00BB5CA4"/>
    <w:rsid w:val="00D466E8"/>
    <w:rsid w:val="00F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418A-E41A-4EE5-99F5-9D809153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E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E8"/>
  </w:style>
  <w:style w:type="paragraph" w:styleId="Footer">
    <w:name w:val="footer"/>
    <w:basedOn w:val="Normal"/>
    <w:link w:val="FooterChar"/>
    <w:uiPriority w:val="99"/>
    <w:unhideWhenUsed/>
    <w:rsid w:val="00D4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E8"/>
  </w:style>
  <w:style w:type="table" w:styleId="TableGrid">
    <w:name w:val="Table Grid"/>
    <w:basedOn w:val="TableNormal"/>
    <w:uiPriority w:val="59"/>
    <w:rsid w:val="00D4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2019-10-31T02:34:00Z</dcterms:created>
  <dcterms:modified xsi:type="dcterms:W3CDTF">2019-10-31T03:22:00Z</dcterms:modified>
</cp:coreProperties>
</file>