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2C" w:rsidRPr="003061DE" w:rsidRDefault="008D272C" w:rsidP="008D272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8D272C" w:rsidRPr="004B4A95" w:rsidTr="00A8683C">
        <w:trPr>
          <w:trHeight w:val="405"/>
        </w:trPr>
        <w:tc>
          <w:tcPr>
            <w:tcW w:w="7395" w:type="dxa"/>
            <w:gridSpan w:val="2"/>
            <w:vAlign w:val="center"/>
          </w:tcPr>
          <w:p w:rsidR="008D272C" w:rsidRPr="003A26C7" w:rsidRDefault="00626279" w:rsidP="00A8683C">
            <w:pPr>
              <w:rPr>
                <w:rFonts w:ascii="Arial" w:hAnsi="Arial" w:cs="Arial"/>
                <w:b/>
              </w:rPr>
            </w:pPr>
            <w:r w:rsidRPr="00626279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NGUYỄN TIẾN LẬP</w:t>
            </w:r>
          </w:p>
        </w:tc>
        <w:tc>
          <w:tcPr>
            <w:tcW w:w="3009" w:type="dxa"/>
            <w:vMerge w:val="restart"/>
            <w:vAlign w:val="center"/>
          </w:tcPr>
          <w:p w:rsidR="008D272C" w:rsidRPr="004B4A95" w:rsidRDefault="00626279" w:rsidP="00A8683C">
            <w:pPr>
              <w:jc w:val="center"/>
              <w:rPr>
                <w:rFonts w:ascii="Arial" w:hAnsi="Arial" w:cs="Arial"/>
              </w:rPr>
            </w:pPr>
            <w:r w:rsidRPr="00280DE3">
              <w:rPr>
                <w:rFonts w:ascii="Arial" w:eastAsia="Arial" w:hAnsi="Arial"/>
                <w:noProof/>
              </w:rPr>
              <w:drawing>
                <wp:inline distT="0" distB="0" distL="0" distR="0" wp14:anchorId="68C1F920" wp14:editId="747F4133">
                  <wp:extent cx="1684499" cy="2268855"/>
                  <wp:effectExtent l="0" t="0" r="0" b="0"/>
                  <wp:docPr id="1" name="Picture 1" descr="D:\nga\TRỌNG TÀI VIÊN 2017\Ảnh TTV\VIAC_Lap NguyenT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Lap NguyenT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36" cy="227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72C" w:rsidRPr="004B4A95" w:rsidTr="00A8683C">
        <w:trPr>
          <w:trHeight w:val="526"/>
        </w:trPr>
        <w:tc>
          <w:tcPr>
            <w:tcW w:w="583" w:type="dxa"/>
            <w:vAlign w:val="center"/>
          </w:tcPr>
          <w:p w:rsidR="008D272C" w:rsidRPr="004B4A95" w:rsidRDefault="008D272C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DE5316C" wp14:editId="6CA5D8EB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D272C" w:rsidRPr="004B4A95" w:rsidRDefault="00626279" w:rsidP="00A868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 1962</w:t>
            </w:r>
          </w:p>
        </w:tc>
        <w:tc>
          <w:tcPr>
            <w:tcW w:w="3009" w:type="dxa"/>
            <w:vMerge/>
          </w:tcPr>
          <w:p w:rsidR="008D272C" w:rsidRPr="004B4A95" w:rsidRDefault="008D272C" w:rsidP="00A8683C">
            <w:pPr>
              <w:rPr>
                <w:rFonts w:ascii="Arial" w:hAnsi="Arial" w:cs="Arial"/>
              </w:rPr>
            </w:pPr>
          </w:p>
        </w:tc>
      </w:tr>
      <w:tr w:rsidR="008D272C" w:rsidRPr="004B4A95" w:rsidTr="00A8683C">
        <w:trPr>
          <w:trHeight w:val="545"/>
        </w:trPr>
        <w:tc>
          <w:tcPr>
            <w:tcW w:w="583" w:type="dxa"/>
            <w:vAlign w:val="center"/>
          </w:tcPr>
          <w:p w:rsidR="008D272C" w:rsidRPr="004B4A95" w:rsidRDefault="008D272C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17FA3A9" wp14:editId="08B660A4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D272C" w:rsidRPr="002E72A3" w:rsidRDefault="008D272C" w:rsidP="00A8683C">
            <w:pPr>
              <w:rPr>
                <w:lang w:val="nl-N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="00297D1B" w:rsidRPr="00297D1B">
              <w:rPr>
                <w:rFonts w:ascii="Arial" w:hAnsi="Arial" w:cs="Arial"/>
              </w:rPr>
              <w:t>Luật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sư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, </w:t>
            </w:r>
            <w:proofErr w:type="spellStart"/>
            <w:r w:rsidR="00297D1B" w:rsidRPr="00297D1B">
              <w:rPr>
                <w:rFonts w:ascii="Arial" w:hAnsi="Arial" w:cs="Arial"/>
              </w:rPr>
              <w:t>Thành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viên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điều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hành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cấp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cao</w:t>
            </w:r>
            <w:proofErr w:type="spellEnd"/>
            <w:r w:rsidR="00297D1B">
              <w:rPr>
                <w:rFonts w:ascii="Arial" w:hAnsi="Arial" w:cs="Arial"/>
              </w:rPr>
              <w:t xml:space="preserve">, </w:t>
            </w:r>
            <w:proofErr w:type="spellStart"/>
            <w:r w:rsidR="00297D1B" w:rsidRPr="00297D1B">
              <w:rPr>
                <w:rFonts w:ascii="Arial" w:hAnsi="Arial" w:cs="Arial"/>
              </w:rPr>
              <w:t>Văn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phòng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luật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sư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N.H.Quang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&amp; Associates</w:t>
            </w:r>
          </w:p>
        </w:tc>
        <w:tc>
          <w:tcPr>
            <w:tcW w:w="3009" w:type="dxa"/>
            <w:vMerge/>
          </w:tcPr>
          <w:p w:rsidR="008D272C" w:rsidRPr="004B4A95" w:rsidRDefault="008D272C" w:rsidP="00A8683C">
            <w:pPr>
              <w:rPr>
                <w:rFonts w:ascii="Arial" w:hAnsi="Arial" w:cs="Arial"/>
              </w:rPr>
            </w:pPr>
          </w:p>
        </w:tc>
      </w:tr>
      <w:tr w:rsidR="008D272C" w:rsidRPr="004B4A95" w:rsidTr="00A8683C">
        <w:trPr>
          <w:trHeight w:val="553"/>
        </w:trPr>
        <w:tc>
          <w:tcPr>
            <w:tcW w:w="583" w:type="dxa"/>
            <w:vAlign w:val="center"/>
          </w:tcPr>
          <w:p w:rsidR="008D272C" w:rsidRPr="004B4A95" w:rsidRDefault="008D272C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A629AD" wp14:editId="1C99B13C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D272C" w:rsidRPr="004B4A95" w:rsidRDefault="008D272C" w:rsidP="00A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 w:rsidR="00626279" w:rsidRPr="00626279">
              <w:rPr>
                <w:rFonts w:ascii="Arial" w:hAnsi="Arial" w:cs="Arial"/>
              </w:rPr>
              <w:t xml:space="preserve">tienlap@nhquang.com     </w:t>
            </w:r>
          </w:p>
        </w:tc>
        <w:tc>
          <w:tcPr>
            <w:tcW w:w="3009" w:type="dxa"/>
            <w:vMerge/>
          </w:tcPr>
          <w:p w:rsidR="008D272C" w:rsidRPr="004B4A95" w:rsidRDefault="008D272C" w:rsidP="00A8683C">
            <w:pPr>
              <w:rPr>
                <w:rFonts w:ascii="Arial" w:hAnsi="Arial" w:cs="Arial"/>
              </w:rPr>
            </w:pPr>
          </w:p>
        </w:tc>
      </w:tr>
      <w:tr w:rsidR="008D272C" w:rsidRPr="004B4A95" w:rsidTr="00A8683C">
        <w:trPr>
          <w:trHeight w:val="674"/>
        </w:trPr>
        <w:tc>
          <w:tcPr>
            <w:tcW w:w="583" w:type="dxa"/>
            <w:vAlign w:val="center"/>
          </w:tcPr>
          <w:p w:rsidR="008D272C" w:rsidRPr="004B4A95" w:rsidRDefault="008D272C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F31070A" wp14:editId="26E7E5F9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D272C" w:rsidRPr="004B4A95" w:rsidRDefault="008D272C" w:rsidP="00A868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="00297D1B" w:rsidRPr="00297D1B">
              <w:rPr>
                <w:rFonts w:ascii="Arial" w:hAnsi="Arial" w:cs="Arial"/>
              </w:rPr>
              <w:t>Liên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doanh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và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Đầu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tư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nước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ngoài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, M&amp;A </w:t>
            </w:r>
            <w:proofErr w:type="spellStart"/>
            <w:r w:rsidR="00297D1B" w:rsidRPr="00297D1B">
              <w:rPr>
                <w:rFonts w:ascii="Arial" w:hAnsi="Arial" w:cs="Arial"/>
              </w:rPr>
              <w:t>và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tái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cấu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trúc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doanh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nghiệp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, </w:t>
            </w:r>
            <w:proofErr w:type="spellStart"/>
            <w:r w:rsidR="00297D1B" w:rsidRPr="00297D1B">
              <w:rPr>
                <w:rFonts w:ascii="Arial" w:hAnsi="Arial" w:cs="Arial"/>
              </w:rPr>
              <w:t>Thương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mại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và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Xuất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nhập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khẩu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, </w:t>
            </w:r>
            <w:proofErr w:type="spellStart"/>
            <w:r w:rsidR="00297D1B" w:rsidRPr="00297D1B">
              <w:rPr>
                <w:rFonts w:ascii="Arial" w:hAnsi="Arial" w:cs="Arial"/>
              </w:rPr>
              <w:t>Xây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dựng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, </w:t>
            </w:r>
            <w:proofErr w:type="spellStart"/>
            <w:r w:rsidR="00297D1B" w:rsidRPr="00297D1B">
              <w:rPr>
                <w:rFonts w:ascii="Arial" w:hAnsi="Arial" w:cs="Arial"/>
              </w:rPr>
              <w:t>Tài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chính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– </w:t>
            </w:r>
            <w:proofErr w:type="spellStart"/>
            <w:r w:rsidR="00297D1B" w:rsidRPr="00297D1B">
              <w:rPr>
                <w:rFonts w:ascii="Arial" w:hAnsi="Arial" w:cs="Arial"/>
              </w:rPr>
              <w:t>Ngân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hàng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, </w:t>
            </w:r>
            <w:proofErr w:type="spellStart"/>
            <w:r w:rsidR="00297D1B" w:rsidRPr="00297D1B">
              <w:rPr>
                <w:rFonts w:ascii="Arial" w:hAnsi="Arial" w:cs="Arial"/>
              </w:rPr>
              <w:t>Bảo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hiểm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, </w:t>
            </w:r>
            <w:proofErr w:type="spellStart"/>
            <w:r w:rsidR="00297D1B" w:rsidRPr="00297D1B">
              <w:rPr>
                <w:rFonts w:ascii="Arial" w:hAnsi="Arial" w:cs="Arial"/>
              </w:rPr>
              <w:t>Hàng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không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, </w:t>
            </w:r>
            <w:proofErr w:type="spellStart"/>
            <w:r w:rsidR="00297D1B" w:rsidRPr="00297D1B">
              <w:rPr>
                <w:rFonts w:ascii="Arial" w:hAnsi="Arial" w:cs="Arial"/>
              </w:rPr>
              <w:t>Xây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dựng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chiến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lược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doanh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nghiệp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, </w:t>
            </w:r>
            <w:proofErr w:type="spellStart"/>
            <w:r w:rsidR="00297D1B" w:rsidRPr="00297D1B">
              <w:rPr>
                <w:rFonts w:ascii="Arial" w:hAnsi="Arial" w:cs="Arial"/>
              </w:rPr>
              <w:t>Tư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vấn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và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vận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động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chính</w:t>
            </w:r>
            <w:proofErr w:type="spellEnd"/>
            <w:r w:rsidR="00297D1B" w:rsidRPr="00297D1B">
              <w:rPr>
                <w:rFonts w:ascii="Arial" w:hAnsi="Arial" w:cs="Arial"/>
              </w:rPr>
              <w:t xml:space="preserve"> </w:t>
            </w:r>
            <w:proofErr w:type="spellStart"/>
            <w:r w:rsidR="00297D1B" w:rsidRPr="00297D1B">
              <w:rPr>
                <w:rFonts w:ascii="Arial" w:hAnsi="Arial" w:cs="Arial"/>
              </w:rPr>
              <w:t>sách</w:t>
            </w:r>
            <w:proofErr w:type="spellEnd"/>
            <w:r w:rsidR="00297D1B" w:rsidRPr="00297D1B">
              <w:rPr>
                <w:rFonts w:ascii="Arial" w:hAnsi="Arial" w:cs="Arial"/>
              </w:rPr>
              <w:t>.</w:t>
            </w:r>
          </w:p>
        </w:tc>
        <w:tc>
          <w:tcPr>
            <w:tcW w:w="3009" w:type="dxa"/>
            <w:vMerge/>
          </w:tcPr>
          <w:p w:rsidR="008D272C" w:rsidRPr="004B4A95" w:rsidRDefault="008D272C" w:rsidP="00A8683C">
            <w:pPr>
              <w:rPr>
                <w:rFonts w:ascii="Arial" w:hAnsi="Arial" w:cs="Arial"/>
              </w:rPr>
            </w:pPr>
          </w:p>
        </w:tc>
      </w:tr>
      <w:tr w:rsidR="008D272C" w:rsidRPr="004B4A95" w:rsidTr="00A8683C">
        <w:trPr>
          <w:trHeight w:val="437"/>
        </w:trPr>
        <w:tc>
          <w:tcPr>
            <w:tcW w:w="583" w:type="dxa"/>
            <w:vAlign w:val="center"/>
          </w:tcPr>
          <w:p w:rsidR="008D272C" w:rsidRPr="004B4A95" w:rsidRDefault="008D272C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96E450B" wp14:editId="065B8AB2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D272C" w:rsidRPr="004B4A95" w:rsidRDefault="008D272C" w:rsidP="006262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Tiế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Tiếng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26279">
              <w:rPr>
                <w:rFonts w:ascii="Arial" w:hAnsi="Arial" w:cs="Arial"/>
              </w:rPr>
              <w:t>Đức</w:t>
            </w:r>
            <w:proofErr w:type="spellEnd"/>
          </w:p>
        </w:tc>
        <w:tc>
          <w:tcPr>
            <w:tcW w:w="3009" w:type="dxa"/>
            <w:vMerge/>
          </w:tcPr>
          <w:p w:rsidR="008D272C" w:rsidRPr="004B4A95" w:rsidRDefault="008D272C" w:rsidP="00A8683C">
            <w:pPr>
              <w:rPr>
                <w:rFonts w:ascii="Arial" w:hAnsi="Arial" w:cs="Arial"/>
              </w:rPr>
            </w:pPr>
          </w:p>
        </w:tc>
      </w:tr>
    </w:tbl>
    <w:p w:rsidR="008D272C" w:rsidRPr="004B4A95" w:rsidRDefault="008D272C" w:rsidP="008D272C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8D272C" w:rsidRPr="004B4A95" w:rsidTr="00A8683C">
        <w:trPr>
          <w:trHeight w:val="520"/>
        </w:trPr>
        <w:tc>
          <w:tcPr>
            <w:tcW w:w="10410" w:type="dxa"/>
            <w:gridSpan w:val="2"/>
            <w:vAlign w:val="center"/>
          </w:tcPr>
          <w:p w:rsidR="008D272C" w:rsidRPr="00CD5B29" w:rsidRDefault="008D272C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8D272C" w:rsidRPr="004B4A95" w:rsidTr="00A8683C">
        <w:trPr>
          <w:trHeight w:val="406"/>
        </w:trPr>
        <w:tc>
          <w:tcPr>
            <w:tcW w:w="2112" w:type="dxa"/>
            <w:vAlign w:val="center"/>
          </w:tcPr>
          <w:p w:rsidR="008D272C" w:rsidRDefault="00297D1B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</w:t>
            </w:r>
          </w:p>
        </w:tc>
        <w:tc>
          <w:tcPr>
            <w:tcW w:w="8298" w:type="dxa"/>
            <w:vAlign w:val="center"/>
          </w:tcPr>
          <w:p w:rsidR="008D272C" w:rsidRPr="00B54EA5" w:rsidRDefault="00297D1B" w:rsidP="00297D1B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Cử nhân</w:t>
            </w:r>
            <w:r w:rsidR="008D272C">
              <w:rPr>
                <w:rFonts w:ascii="Arial" w:hAnsi="Arial" w:cs="Arial"/>
                <w:lang w:val="pt-BR"/>
              </w:rPr>
              <w:t xml:space="preserve"> Luậ</w:t>
            </w:r>
            <w:r>
              <w:rPr>
                <w:rFonts w:ascii="Arial" w:hAnsi="Arial" w:cs="Arial"/>
                <w:lang w:val="pt-BR"/>
              </w:rPr>
              <w:t xml:space="preserve">t, </w:t>
            </w:r>
            <w:r w:rsidRPr="00297D1B">
              <w:rPr>
                <w:rFonts w:ascii="Arial" w:hAnsi="Arial" w:cs="Arial"/>
                <w:lang w:val="pt-BR"/>
              </w:rPr>
              <w:t>ĐH Martin Luther – Halle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297D1B">
              <w:rPr>
                <w:rFonts w:ascii="Arial" w:hAnsi="Arial" w:cs="Arial"/>
                <w:lang w:val="pt-BR"/>
              </w:rPr>
              <w:t xml:space="preserve">CHLB Đức          </w:t>
            </w:r>
          </w:p>
        </w:tc>
      </w:tr>
      <w:tr w:rsidR="008D272C" w:rsidRPr="004B4A95" w:rsidTr="00A8683C">
        <w:trPr>
          <w:trHeight w:val="410"/>
        </w:trPr>
        <w:tc>
          <w:tcPr>
            <w:tcW w:w="10410" w:type="dxa"/>
            <w:gridSpan w:val="2"/>
            <w:vAlign w:val="center"/>
          </w:tcPr>
          <w:p w:rsidR="008D272C" w:rsidRPr="00CD5B29" w:rsidRDefault="008D272C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297D1B" w:rsidRPr="004B4A95" w:rsidTr="00890DE6">
        <w:trPr>
          <w:trHeight w:val="672"/>
        </w:trPr>
        <w:tc>
          <w:tcPr>
            <w:tcW w:w="2112" w:type="dxa"/>
            <w:vAlign w:val="center"/>
          </w:tcPr>
          <w:p w:rsidR="00297D1B" w:rsidRPr="00890DE6" w:rsidRDefault="00297D1B" w:rsidP="00890DE6">
            <w:pPr>
              <w:jc w:val="center"/>
              <w:rPr>
                <w:rFonts w:ascii="Arial" w:hAnsi="Arial" w:cs="Arial"/>
              </w:rPr>
            </w:pPr>
            <w:r w:rsidRPr="00890DE6">
              <w:rPr>
                <w:rFonts w:ascii="Arial" w:hAnsi="Arial" w:cs="Arial"/>
              </w:rPr>
              <w:t>1989 – 1992</w:t>
            </w:r>
          </w:p>
        </w:tc>
        <w:tc>
          <w:tcPr>
            <w:tcW w:w="8298" w:type="dxa"/>
            <w:vAlign w:val="center"/>
          </w:tcPr>
          <w:p w:rsidR="00297D1B" w:rsidRPr="00890DE6" w:rsidRDefault="00297D1B" w:rsidP="00890DE6">
            <w:pPr>
              <w:rPr>
                <w:rFonts w:ascii="Arial" w:hAnsi="Arial" w:cs="Arial"/>
              </w:rPr>
            </w:pPr>
            <w:proofErr w:type="spellStart"/>
            <w:r w:rsidRPr="00890DE6">
              <w:rPr>
                <w:rFonts w:ascii="Arial" w:hAnsi="Arial" w:cs="Arial"/>
              </w:rPr>
              <w:t>Chuyên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viên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pháp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lý</w:t>
            </w:r>
            <w:proofErr w:type="spellEnd"/>
            <w:r w:rsidRPr="00890DE6">
              <w:rPr>
                <w:rFonts w:ascii="Arial" w:hAnsi="Arial" w:cs="Arial"/>
              </w:rPr>
              <w:t xml:space="preserve">,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Vụ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Pháp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luật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kinh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tế</w:t>
            </w:r>
            <w:proofErr w:type="spellEnd"/>
            <w:r w:rsidR="00890DE6" w:rsidRPr="00890DE6">
              <w:rPr>
                <w:rFonts w:ascii="Arial" w:hAnsi="Arial" w:cs="Arial"/>
                <w:bCs/>
                <w:lang w:val="vi-VN"/>
              </w:rPr>
              <w:t xml:space="preserve"> </w:t>
            </w:r>
            <w:r w:rsidR="00890DE6" w:rsidRPr="00890DE6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dân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sự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Bộ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Tư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pháp</w:t>
            </w:r>
            <w:proofErr w:type="spellEnd"/>
          </w:p>
        </w:tc>
      </w:tr>
      <w:tr w:rsidR="00297D1B" w:rsidRPr="004B4A95" w:rsidTr="00890DE6">
        <w:trPr>
          <w:trHeight w:val="672"/>
        </w:trPr>
        <w:tc>
          <w:tcPr>
            <w:tcW w:w="2112" w:type="dxa"/>
            <w:vAlign w:val="center"/>
          </w:tcPr>
          <w:p w:rsidR="00297D1B" w:rsidRPr="00890DE6" w:rsidRDefault="00297D1B" w:rsidP="00890DE6">
            <w:pPr>
              <w:jc w:val="center"/>
              <w:rPr>
                <w:rFonts w:ascii="Arial" w:hAnsi="Arial" w:cs="Arial"/>
              </w:rPr>
            </w:pPr>
            <w:r w:rsidRPr="00890DE6">
              <w:rPr>
                <w:rFonts w:ascii="Arial" w:hAnsi="Arial" w:cs="Arial"/>
              </w:rPr>
              <w:t>1989 – 1993</w:t>
            </w:r>
          </w:p>
        </w:tc>
        <w:tc>
          <w:tcPr>
            <w:tcW w:w="8298" w:type="dxa"/>
            <w:vAlign w:val="center"/>
          </w:tcPr>
          <w:p w:rsidR="00297D1B" w:rsidRPr="00890DE6" w:rsidRDefault="00297D1B" w:rsidP="00890DE6">
            <w:pPr>
              <w:rPr>
                <w:rFonts w:ascii="Arial" w:hAnsi="Arial" w:cs="Arial"/>
              </w:rPr>
            </w:pPr>
            <w:proofErr w:type="spellStart"/>
            <w:r w:rsidRPr="00890DE6">
              <w:rPr>
                <w:rFonts w:ascii="Arial" w:hAnsi="Arial" w:cs="Arial"/>
              </w:rPr>
              <w:t>Giảng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viên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thỉnh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giảng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bộ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môn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Luật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Kinh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tế</w:t>
            </w:r>
            <w:proofErr w:type="spellEnd"/>
            <w:r w:rsidR="00890DE6" w:rsidRPr="00890DE6">
              <w:rPr>
                <w:rFonts w:ascii="Arial" w:hAnsi="Arial" w:cs="Arial"/>
              </w:rPr>
              <w:t xml:space="preserve">,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Khoa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Luật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Đại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học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quốc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gia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Hà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Nội</w:t>
            </w:r>
            <w:proofErr w:type="spellEnd"/>
          </w:p>
        </w:tc>
      </w:tr>
      <w:tr w:rsidR="00297D1B" w:rsidRPr="004B4A95" w:rsidTr="00890DE6">
        <w:trPr>
          <w:trHeight w:val="672"/>
        </w:trPr>
        <w:tc>
          <w:tcPr>
            <w:tcW w:w="2112" w:type="dxa"/>
            <w:vAlign w:val="center"/>
          </w:tcPr>
          <w:p w:rsidR="00297D1B" w:rsidRPr="00890DE6" w:rsidRDefault="00297D1B" w:rsidP="00890DE6">
            <w:pPr>
              <w:jc w:val="center"/>
              <w:rPr>
                <w:rFonts w:ascii="Arial" w:hAnsi="Arial" w:cs="Arial"/>
              </w:rPr>
            </w:pPr>
            <w:r w:rsidRPr="00890DE6">
              <w:rPr>
                <w:rFonts w:ascii="Arial" w:hAnsi="Arial" w:cs="Arial"/>
              </w:rPr>
              <w:t>1993 – 1995</w:t>
            </w:r>
          </w:p>
        </w:tc>
        <w:tc>
          <w:tcPr>
            <w:tcW w:w="8298" w:type="dxa"/>
            <w:vAlign w:val="center"/>
          </w:tcPr>
          <w:p w:rsidR="00297D1B" w:rsidRPr="00890DE6" w:rsidRDefault="00297D1B" w:rsidP="00890DE6">
            <w:pPr>
              <w:rPr>
                <w:rFonts w:ascii="Arial" w:hAnsi="Arial" w:cs="Arial"/>
              </w:rPr>
            </w:pPr>
            <w:proofErr w:type="spellStart"/>
            <w:r w:rsidRPr="00890DE6">
              <w:rPr>
                <w:rFonts w:ascii="Arial" w:hAnsi="Arial" w:cs="Arial"/>
              </w:rPr>
              <w:t>Luật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sư</w:t>
            </w:r>
            <w:proofErr w:type="spellEnd"/>
            <w:r w:rsidRPr="00890DE6">
              <w:rPr>
                <w:rFonts w:ascii="Arial" w:hAnsi="Arial" w:cs="Arial"/>
              </w:rPr>
              <w:t xml:space="preserve">, </w:t>
            </w:r>
            <w:proofErr w:type="spellStart"/>
            <w:r w:rsidRPr="00890DE6">
              <w:rPr>
                <w:rFonts w:ascii="Arial" w:hAnsi="Arial" w:cs="Arial"/>
              </w:rPr>
              <w:t>Giám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đốc</w:t>
            </w:r>
            <w:proofErr w:type="spellEnd"/>
            <w:r w:rsidR="00890DE6" w:rsidRPr="00890DE6">
              <w:rPr>
                <w:rFonts w:ascii="Arial" w:hAnsi="Arial" w:cs="Arial"/>
              </w:rPr>
              <w:t xml:space="preserve">,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Bộ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phận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luật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, </w:t>
            </w:r>
            <w:bookmarkStart w:id="0" w:name="_GoBack"/>
            <w:bookmarkEnd w:id="0"/>
            <w:proofErr w:type="spellStart"/>
            <w:r w:rsidR="00890DE6" w:rsidRPr="00890DE6">
              <w:rPr>
                <w:rFonts w:ascii="Arial" w:hAnsi="Arial" w:cs="Arial"/>
                <w:bCs/>
              </w:rPr>
              <w:t>InvestConsult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Group</w:t>
            </w:r>
          </w:p>
        </w:tc>
      </w:tr>
      <w:tr w:rsidR="00297D1B" w:rsidRPr="004B4A95" w:rsidTr="00890DE6">
        <w:trPr>
          <w:trHeight w:val="672"/>
        </w:trPr>
        <w:tc>
          <w:tcPr>
            <w:tcW w:w="2112" w:type="dxa"/>
            <w:vAlign w:val="center"/>
          </w:tcPr>
          <w:p w:rsidR="00297D1B" w:rsidRPr="00890DE6" w:rsidRDefault="00297D1B" w:rsidP="00890DE6">
            <w:pPr>
              <w:jc w:val="center"/>
              <w:rPr>
                <w:rFonts w:ascii="Arial" w:hAnsi="Arial" w:cs="Arial"/>
              </w:rPr>
            </w:pPr>
            <w:r w:rsidRPr="00890DE6">
              <w:rPr>
                <w:rFonts w:ascii="Arial" w:hAnsi="Arial" w:cs="Arial"/>
              </w:rPr>
              <w:t>1995 – 1999</w:t>
            </w:r>
          </w:p>
        </w:tc>
        <w:tc>
          <w:tcPr>
            <w:tcW w:w="8298" w:type="dxa"/>
            <w:vAlign w:val="center"/>
          </w:tcPr>
          <w:p w:rsidR="00297D1B" w:rsidRPr="00890DE6" w:rsidRDefault="00297D1B" w:rsidP="00890DE6">
            <w:pPr>
              <w:rPr>
                <w:rFonts w:ascii="Arial" w:hAnsi="Arial" w:cs="Arial"/>
              </w:rPr>
            </w:pPr>
            <w:proofErr w:type="spellStart"/>
            <w:r w:rsidRPr="00890DE6">
              <w:rPr>
                <w:rFonts w:ascii="Arial" w:hAnsi="Arial" w:cs="Arial"/>
              </w:rPr>
              <w:t>Giám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đốc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điều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hành</w:t>
            </w:r>
            <w:proofErr w:type="spellEnd"/>
            <w:r w:rsidRPr="00890DE6">
              <w:rPr>
                <w:rFonts w:ascii="Arial" w:hAnsi="Arial" w:cs="Arial"/>
              </w:rPr>
              <w:t xml:space="preserve">; </w:t>
            </w:r>
            <w:proofErr w:type="spellStart"/>
            <w:r w:rsidRPr="00890DE6">
              <w:rPr>
                <w:rFonts w:ascii="Arial" w:hAnsi="Arial" w:cs="Arial"/>
              </w:rPr>
              <w:t>Phó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Tổng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Giám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đốc</w:t>
            </w:r>
            <w:proofErr w:type="spellEnd"/>
            <w:r w:rsidR="00890DE6" w:rsidRPr="00890DE6">
              <w:rPr>
                <w:rFonts w:ascii="Arial" w:hAnsi="Arial" w:cs="Arial"/>
              </w:rPr>
              <w:t xml:space="preserve">,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Công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ty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Luật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InvestConsult</w:t>
            </w:r>
            <w:proofErr w:type="spellEnd"/>
          </w:p>
        </w:tc>
      </w:tr>
      <w:tr w:rsidR="00297D1B" w:rsidRPr="004B4A95" w:rsidTr="00890DE6">
        <w:trPr>
          <w:trHeight w:val="672"/>
        </w:trPr>
        <w:tc>
          <w:tcPr>
            <w:tcW w:w="2112" w:type="dxa"/>
            <w:vAlign w:val="center"/>
          </w:tcPr>
          <w:p w:rsidR="00297D1B" w:rsidRPr="00890DE6" w:rsidRDefault="00297D1B" w:rsidP="00890DE6">
            <w:pPr>
              <w:jc w:val="center"/>
              <w:rPr>
                <w:rFonts w:ascii="Arial" w:hAnsi="Arial" w:cs="Arial"/>
              </w:rPr>
            </w:pPr>
            <w:r w:rsidRPr="00890DE6">
              <w:rPr>
                <w:rFonts w:ascii="Arial" w:hAnsi="Arial" w:cs="Arial"/>
              </w:rPr>
              <w:t>1999 – 2009</w:t>
            </w:r>
          </w:p>
        </w:tc>
        <w:tc>
          <w:tcPr>
            <w:tcW w:w="8298" w:type="dxa"/>
            <w:vAlign w:val="center"/>
          </w:tcPr>
          <w:p w:rsidR="00297D1B" w:rsidRPr="00890DE6" w:rsidRDefault="00297D1B" w:rsidP="00890DE6">
            <w:pPr>
              <w:rPr>
                <w:rFonts w:ascii="Arial" w:hAnsi="Arial" w:cs="Arial"/>
              </w:rPr>
            </w:pPr>
            <w:proofErr w:type="spellStart"/>
            <w:r w:rsidRPr="00890DE6">
              <w:rPr>
                <w:rFonts w:ascii="Arial" w:hAnsi="Arial" w:cs="Arial"/>
              </w:rPr>
              <w:t>Phó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Tổng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giám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đốc</w:t>
            </w:r>
            <w:proofErr w:type="spellEnd"/>
            <w:r w:rsidRPr="00890DE6">
              <w:rPr>
                <w:rFonts w:ascii="Arial" w:hAnsi="Arial" w:cs="Arial"/>
              </w:rPr>
              <w:t xml:space="preserve">; </w:t>
            </w:r>
            <w:proofErr w:type="spellStart"/>
            <w:r w:rsidRPr="00890DE6">
              <w:rPr>
                <w:rFonts w:ascii="Arial" w:hAnsi="Arial" w:cs="Arial"/>
              </w:rPr>
              <w:t>Phó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Chủ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tịch</w:t>
            </w:r>
            <w:proofErr w:type="spellEnd"/>
            <w:r w:rsidR="00890DE6" w:rsidRPr="00890DE6">
              <w:rPr>
                <w:rFonts w:ascii="Arial" w:hAnsi="Arial" w:cs="Arial"/>
              </w:rPr>
              <w:t xml:space="preserve">,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Công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ty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Luật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InvestConsult</w:t>
            </w:r>
            <w:proofErr w:type="spellEnd"/>
          </w:p>
        </w:tc>
      </w:tr>
      <w:tr w:rsidR="00297D1B" w:rsidRPr="004B4A95" w:rsidTr="00890DE6">
        <w:trPr>
          <w:trHeight w:val="672"/>
        </w:trPr>
        <w:tc>
          <w:tcPr>
            <w:tcW w:w="2112" w:type="dxa"/>
            <w:vAlign w:val="center"/>
          </w:tcPr>
          <w:p w:rsidR="00297D1B" w:rsidRPr="00890DE6" w:rsidRDefault="00297D1B" w:rsidP="00890DE6">
            <w:pPr>
              <w:jc w:val="center"/>
              <w:rPr>
                <w:rFonts w:ascii="Arial" w:hAnsi="Arial" w:cs="Arial"/>
              </w:rPr>
            </w:pPr>
            <w:r w:rsidRPr="00890DE6">
              <w:rPr>
                <w:rFonts w:ascii="Arial" w:hAnsi="Arial" w:cs="Arial"/>
              </w:rPr>
              <w:t>2009 – nay</w:t>
            </w:r>
          </w:p>
        </w:tc>
        <w:tc>
          <w:tcPr>
            <w:tcW w:w="8298" w:type="dxa"/>
            <w:vAlign w:val="center"/>
          </w:tcPr>
          <w:p w:rsidR="00297D1B" w:rsidRPr="00890DE6" w:rsidRDefault="00297D1B" w:rsidP="00890DE6">
            <w:pPr>
              <w:rPr>
                <w:rFonts w:ascii="Arial" w:hAnsi="Arial" w:cs="Arial"/>
              </w:rPr>
            </w:pPr>
            <w:proofErr w:type="spellStart"/>
            <w:r w:rsidRPr="00890DE6">
              <w:rPr>
                <w:rFonts w:ascii="Arial" w:hAnsi="Arial" w:cs="Arial"/>
              </w:rPr>
              <w:t>Chủ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tịch</w:t>
            </w:r>
            <w:proofErr w:type="spellEnd"/>
            <w:r w:rsidR="00890DE6" w:rsidRPr="00890DE6">
              <w:rPr>
                <w:rFonts w:ascii="Arial" w:hAnsi="Arial" w:cs="Arial"/>
              </w:rPr>
              <w:t xml:space="preserve">,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Công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ty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tư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vấ</w:t>
            </w:r>
            <w:r w:rsidR="00890DE6" w:rsidRPr="00890DE6">
              <w:rPr>
                <w:rFonts w:ascii="Arial" w:hAnsi="Arial" w:cs="Arial"/>
                <w:bCs/>
              </w:rPr>
              <w:t>n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r w:rsidR="00890DE6" w:rsidRPr="00890DE6">
              <w:rPr>
                <w:rFonts w:ascii="Arial" w:hAnsi="Arial" w:cs="Arial"/>
                <w:bCs/>
              </w:rPr>
              <w:t>Viet-Pro Consultants</w:t>
            </w:r>
          </w:p>
        </w:tc>
      </w:tr>
      <w:tr w:rsidR="00297D1B" w:rsidRPr="004B4A95" w:rsidTr="00890DE6">
        <w:trPr>
          <w:trHeight w:val="672"/>
        </w:trPr>
        <w:tc>
          <w:tcPr>
            <w:tcW w:w="2112" w:type="dxa"/>
            <w:vAlign w:val="center"/>
          </w:tcPr>
          <w:p w:rsidR="00297D1B" w:rsidRPr="00890DE6" w:rsidRDefault="00297D1B" w:rsidP="00890DE6">
            <w:pPr>
              <w:jc w:val="center"/>
              <w:rPr>
                <w:rFonts w:ascii="Arial" w:hAnsi="Arial" w:cs="Arial"/>
              </w:rPr>
            </w:pPr>
            <w:r w:rsidRPr="00890DE6">
              <w:rPr>
                <w:rFonts w:ascii="Arial" w:hAnsi="Arial" w:cs="Arial"/>
              </w:rPr>
              <w:t>2009 – nay</w:t>
            </w:r>
          </w:p>
        </w:tc>
        <w:tc>
          <w:tcPr>
            <w:tcW w:w="8298" w:type="dxa"/>
            <w:vAlign w:val="center"/>
          </w:tcPr>
          <w:p w:rsidR="00297D1B" w:rsidRPr="00890DE6" w:rsidRDefault="00297D1B" w:rsidP="00890DE6">
            <w:pPr>
              <w:rPr>
                <w:rFonts w:ascii="Arial" w:hAnsi="Arial" w:cs="Arial"/>
              </w:rPr>
            </w:pPr>
            <w:proofErr w:type="spellStart"/>
            <w:r w:rsidRPr="00890DE6">
              <w:rPr>
                <w:rFonts w:ascii="Arial" w:hAnsi="Arial" w:cs="Arial"/>
              </w:rPr>
              <w:t>Thành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viên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điều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hành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cấp</w:t>
            </w:r>
            <w:proofErr w:type="spellEnd"/>
            <w:r w:rsidRPr="00890DE6">
              <w:rPr>
                <w:rFonts w:ascii="Arial" w:hAnsi="Arial" w:cs="Arial"/>
              </w:rPr>
              <w:t xml:space="preserve"> </w:t>
            </w:r>
            <w:proofErr w:type="spellStart"/>
            <w:r w:rsidRPr="00890DE6">
              <w:rPr>
                <w:rFonts w:ascii="Arial" w:hAnsi="Arial" w:cs="Arial"/>
              </w:rPr>
              <w:t>cao</w:t>
            </w:r>
            <w:proofErr w:type="spellEnd"/>
            <w:r w:rsidR="00890DE6" w:rsidRPr="00890DE6">
              <w:rPr>
                <w:rFonts w:ascii="Arial" w:hAnsi="Arial" w:cs="Arial"/>
              </w:rPr>
              <w:t xml:space="preserve">,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Văn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phòng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luật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sư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DE6" w:rsidRPr="00890DE6">
              <w:rPr>
                <w:rFonts w:ascii="Arial" w:hAnsi="Arial" w:cs="Arial"/>
                <w:bCs/>
              </w:rPr>
              <w:t>N.H.Quang</w:t>
            </w:r>
            <w:proofErr w:type="spellEnd"/>
            <w:r w:rsidR="00890DE6" w:rsidRPr="00890DE6">
              <w:rPr>
                <w:rFonts w:ascii="Arial" w:hAnsi="Arial" w:cs="Arial"/>
                <w:bCs/>
              </w:rPr>
              <w:t xml:space="preserve"> &amp; Associates</w:t>
            </w:r>
          </w:p>
        </w:tc>
      </w:tr>
      <w:tr w:rsidR="008D272C" w:rsidRPr="004B4A95" w:rsidTr="00A8683C">
        <w:trPr>
          <w:trHeight w:val="522"/>
        </w:trPr>
        <w:tc>
          <w:tcPr>
            <w:tcW w:w="10410" w:type="dxa"/>
            <w:gridSpan w:val="2"/>
            <w:vAlign w:val="center"/>
          </w:tcPr>
          <w:p w:rsidR="008D272C" w:rsidRPr="00CD5B29" w:rsidRDefault="008D272C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8D272C" w:rsidRPr="004B4A95" w:rsidTr="00A8683C">
        <w:trPr>
          <w:trHeight w:val="406"/>
        </w:trPr>
        <w:tc>
          <w:tcPr>
            <w:tcW w:w="2112" w:type="dxa"/>
            <w:vAlign w:val="center"/>
          </w:tcPr>
          <w:p w:rsidR="008D272C" w:rsidRDefault="00890DE6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  <w:r w:rsidR="008D272C" w:rsidRPr="003E119B">
              <w:rPr>
                <w:rFonts w:ascii="Arial" w:hAnsi="Arial" w:cs="Arial"/>
              </w:rPr>
              <w:t xml:space="preserve"> – nay</w:t>
            </w:r>
          </w:p>
        </w:tc>
        <w:tc>
          <w:tcPr>
            <w:tcW w:w="8298" w:type="dxa"/>
            <w:vAlign w:val="center"/>
          </w:tcPr>
          <w:p w:rsidR="008D272C" w:rsidRPr="00D316D3" w:rsidRDefault="008D272C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E55442">
              <w:rPr>
                <w:rFonts w:ascii="Arial" w:hAnsi="Arial" w:cs="Arial"/>
                <w:lang w:val="pt-BR"/>
              </w:rPr>
              <w:t>Trọng tài viên</w:t>
            </w:r>
            <w:r>
              <w:rPr>
                <w:rFonts w:ascii="Arial" w:hAnsi="Arial" w:cs="Arial"/>
                <w:lang w:val="pt-BR"/>
              </w:rPr>
              <w:t>, VIAC</w:t>
            </w:r>
          </w:p>
        </w:tc>
      </w:tr>
      <w:tr w:rsidR="008D272C" w:rsidRPr="004B4A95" w:rsidTr="00A8683C">
        <w:trPr>
          <w:trHeight w:val="543"/>
        </w:trPr>
        <w:tc>
          <w:tcPr>
            <w:tcW w:w="10410" w:type="dxa"/>
            <w:gridSpan w:val="2"/>
            <w:vAlign w:val="center"/>
          </w:tcPr>
          <w:p w:rsidR="008D272C" w:rsidRPr="00CD5B29" w:rsidRDefault="008D272C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890DE6" w:rsidRPr="004B4A95" w:rsidTr="00A8683C">
        <w:trPr>
          <w:trHeight w:val="683"/>
        </w:trPr>
        <w:tc>
          <w:tcPr>
            <w:tcW w:w="2112" w:type="dxa"/>
            <w:vAlign w:val="center"/>
          </w:tcPr>
          <w:p w:rsidR="00890DE6" w:rsidRDefault="00890DE6" w:rsidP="0089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1985</w:t>
            </w:r>
          </w:p>
        </w:tc>
        <w:tc>
          <w:tcPr>
            <w:tcW w:w="8298" w:type="dxa"/>
            <w:vAlign w:val="center"/>
          </w:tcPr>
          <w:p w:rsidR="00890DE6" w:rsidRPr="00890DE6" w:rsidRDefault="00890DE6" w:rsidP="00890D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pt-BR"/>
              </w:rPr>
            </w:pPr>
            <w:r w:rsidRPr="00890DE6">
              <w:rPr>
                <w:rFonts w:ascii="Arial" w:hAnsi="Arial" w:cs="Arial"/>
                <w:lang w:val="pt-BR"/>
              </w:rPr>
              <w:t xml:space="preserve">Cử nhân Luật, ĐH Martin Luther – Halle, CHLB Đức          </w:t>
            </w:r>
          </w:p>
        </w:tc>
      </w:tr>
      <w:tr w:rsidR="008D272C" w:rsidRPr="004B4A95" w:rsidTr="00A8683C">
        <w:trPr>
          <w:trHeight w:val="683"/>
        </w:trPr>
        <w:tc>
          <w:tcPr>
            <w:tcW w:w="2112" w:type="dxa"/>
            <w:vAlign w:val="center"/>
          </w:tcPr>
          <w:p w:rsidR="008D272C" w:rsidRDefault="00890DE6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  <w:tc>
          <w:tcPr>
            <w:tcW w:w="8298" w:type="dxa"/>
            <w:vAlign w:val="center"/>
          </w:tcPr>
          <w:p w:rsidR="008D272C" w:rsidRPr="003E119B" w:rsidRDefault="00890DE6" w:rsidP="00890D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890DE6">
              <w:rPr>
                <w:rFonts w:ascii="Arial" w:hAnsi="Arial" w:cs="Arial"/>
                <w:lang w:val="pt-BR"/>
              </w:rPr>
              <w:t>Khoá chuyên ngành WTO và Tranh chấp thương mại quốc tế tại Đại học California - UC Davis</w:t>
            </w:r>
          </w:p>
        </w:tc>
      </w:tr>
      <w:tr w:rsidR="008D272C" w:rsidRPr="004B4A95" w:rsidTr="00A8683C">
        <w:trPr>
          <w:trHeight w:val="683"/>
        </w:trPr>
        <w:tc>
          <w:tcPr>
            <w:tcW w:w="2112" w:type="dxa"/>
            <w:vAlign w:val="center"/>
          </w:tcPr>
          <w:p w:rsidR="008D272C" w:rsidRDefault="008D272C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  <w:r w:rsidR="00890DE6">
              <w:rPr>
                <w:rFonts w:ascii="Arial" w:hAnsi="Arial" w:cs="Arial"/>
              </w:rPr>
              <w:t xml:space="preserve"> - 2015</w:t>
            </w:r>
          </w:p>
        </w:tc>
        <w:tc>
          <w:tcPr>
            <w:tcW w:w="8298" w:type="dxa"/>
            <w:vAlign w:val="center"/>
          </w:tcPr>
          <w:p w:rsidR="008D272C" w:rsidRPr="003E119B" w:rsidRDefault="00890DE6" w:rsidP="00890D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890DE6">
              <w:rPr>
                <w:rFonts w:ascii="Arial" w:hAnsi="Arial" w:cs="Arial"/>
                <w:lang w:val="pt-BR"/>
              </w:rPr>
              <w:t>Nghiên cứu viên Luật môi trường và Luật công ích tại Đại học Columbia – New York</w:t>
            </w:r>
          </w:p>
        </w:tc>
      </w:tr>
    </w:tbl>
    <w:p w:rsidR="008D272C" w:rsidRDefault="008D272C" w:rsidP="008D272C"/>
    <w:p w:rsidR="008D272C" w:rsidRDefault="008D272C" w:rsidP="008D272C"/>
    <w:p w:rsidR="008D272C" w:rsidRDefault="008D272C" w:rsidP="008D272C"/>
    <w:p w:rsidR="008D272C" w:rsidRDefault="008D272C" w:rsidP="008D272C"/>
    <w:p w:rsidR="00BB5CA4" w:rsidRDefault="00BB5CA4"/>
    <w:sectPr w:rsidR="00BB5CA4" w:rsidSect="001C3B58">
      <w:headerReference w:type="default" r:id="rId13"/>
      <w:footerReference w:type="default" r:id="rId14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A4" w:rsidRDefault="002A05A4">
      <w:pPr>
        <w:spacing w:after="0" w:line="240" w:lineRule="auto"/>
      </w:pPr>
      <w:r>
        <w:separator/>
      </w:r>
    </w:p>
  </w:endnote>
  <w:endnote w:type="continuationSeparator" w:id="0">
    <w:p w:rsidR="002A05A4" w:rsidRDefault="002A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B58" w:rsidRDefault="002A6C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F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B58" w:rsidRDefault="002A6CC7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F793A1" wp14:editId="16E761C8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5FF6D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9EE469" wp14:editId="7BAD772B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F53C62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1A375" wp14:editId="47A89CA4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19292E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A4" w:rsidRDefault="002A05A4">
      <w:pPr>
        <w:spacing w:after="0" w:line="240" w:lineRule="auto"/>
      </w:pPr>
      <w:r>
        <w:separator/>
      </w:r>
    </w:p>
  </w:footnote>
  <w:footnote w:type="continuationSeparator" w:id="0">
    <w:p w:rsidR="002A05A4" w:rsidRDefault="002A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58" w:rsidRDefault="002A6CC7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730FC9BF" wp14:editId="3FBBA44A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1C9A871F" wp14:editId="6F3E7ABD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32972"/>
    <w:multiLevelType w:val="hybridMultilevel"/>
    <w:tmpl w:val="4926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34FA2"/>
    <w:multiLevelType w:val="hybridMultilevel"/>
    <w:tmpl w:val="C1CE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2C"/>
    <w:rsid w:val="00297D1B"/>
    <w:rsid w:val="002A05A4"/>
    <w:rsid w:val="002A6CC7"/>
    <w:rsid w:val="00626279"/>
    <w:rsid w:val="007B0FDD"/>
    <w:rsid w:val="00844C71"/>
    <w:rsid w:val="00890DE6"/>
    <w:rsid w:val="008D272C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E32E9-EF75-454C-9421-F5013BF9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72C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72C"/>
  </w:style>
  <w:style w:type="paragraph" w:styleId="Footer">
    <w:name w:val="footer"/>
    <w:basedOn w:val="Normal"/>
    <w:link w:val="FooterChar"/>
    <w:uiPriority w:val="99"/>
    <w:unhideWhenUsed/>
    <w:rsid w:val="008D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72C"/>
  </w:style>
  <w:style w:type="table" w:styleId="TableGrid">
    <w:name w:val="Table Grid"/>
    <w:basedOn w:val="TableNormal"/>
    <w:uiPriority w:val="59"/>
    <w:rsid w:val="008D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297D1B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97D1B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3</cp:revision>
  <dcterms:created xsi:type="dcterms:W3CDTF">2019-10-31T09:13:00Z</dcterms:created>
  <dcterms:modified xsi:type="dcterms:W3CDTF">2019-10-31T15:06:00Z</dcterms:modified>
</cp:coreProperties>
</file>