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53629A" w:rsidP="006119E6">
            <w:pPr>
              <w:rPr>
                <w:rFonts w:ascii="Arial" w:hAnsi="Arial" w:cs="Arial"/>
                <w:b/>
              </w:rPr>
            </w:pPr>
            <w:r w:rsidRPr="0053629A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NGUYỄN VĂN SƠN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53629A" w:rsidP="004B4A95">
            <w:pPr>
              <w:jc w:val="center"/>
              <w:rPr>
                <w:rFonts w:ascii="Arial" w:hAnsi="Arial" w:cs="Arial"/>
              </w:rPr>
            </w:pPr>
            <w:r w:rsidRPr="00816255">
              <w:rPr>
                <w:rFonts w:ascii="Arial" w:eastAsia="Arial" w:hAnsi="Arial"/>
                <w:noProof/>
              </w:rPr>
              <w:drawing>
                <wp:inline distT="0" distB="0" distL="0" distR="0" wp14:anchorId="7C58F2FA" wp14:editId="7B6E564E">
                  <wp:extent cx="1535227" cy="2062109"/>
                  <wp:effectExtent l="0" t="0" r="8255" b="0"/>
                  <wp:docPr id="2" name="Picture 2" descr="D:\nga\TRỌNG TÀI VIÊN 2017\CV Trọng tài viên Việt Nam\Tổng hợp CV TTV_VIE\TTV_Son NguyenVan_VIE\VIAC_Son NguyenV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Son NguyenVan_VIE\VIAC_Son NguyenV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563" cy="206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53629A">
              <w:rPr>
                <w:rFonts w:ascii="Arial" w:hAnsi="Arial" w:cs="Arial"/>
              </w:rPr>
              <w:t>1969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747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53629A" w:rsidRPr="0053629A">
              <w:rPr>
                <w:rFonts w:ascii="Arial" w:hAnsi="Arial" w:cs="Arial"/>
              </w:rPr>
              <w:t>Trưởng phòng pháp chế</w:t>
            </w:r>
            <w:r w:rsidR="0053629A">
              <w:t xml:space="preserve"> </w:t>
            </w:r>
            <w:r w:rsidR="0053629A" w:rsidRPr="0053629A">
              <w:rPr>
                <w:rFonts w:ascii="Arial" w:hAnsi="Arial" w:cs="Arial"/>
              </w:rPr>
              <w:t>Ngân hàng Thương mại Cổ phầ</w:t>
            </w:r>
            <w:r w:rsidR="0053629A">
              <w:rPr>
                <w:rFonts w:ascii="Arial" w:hAnsi="Arial" w:cs="Arial"/>
              </w:rPr>
              <w:t xml:space="preserve">n Đông Nam </w:t>
            </w:r>
            <w:r w:rsidR="0053629A" w:rsidRPr="0053629A">
              <w:rPr>
                <w:rFonts w:ascii="Arial" w:hAnsi="Arial" w:cs="Arial"/>
              </w:rPr>
              <w:t>Á (SeABank)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53629A" w:rsidRPr="0053629A">
              <w:rPr>
                <w:rFonts w:ascii="Arial" w:hAnsi="Arial" w:cs="Arial"/>
              </w:rPr>
              <w:t xml:space="preserve">vsnguyenhn@yahoo.com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53629A" w:rsidRPr="0053629A">
              <w:rPr>
                <w:rFonts w:ascii="Arial" w:hAnsi="Arial" w:cs="Arial"/>
              </w:rPr>
              <w:t>Tài chính – Ngân hàng; Luật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36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927F3A" w:rsidRPr="00927F3A">
              <w:rPr>
                <w:rFonts w:ascii="Arial" w:hAnsi="Arial" w:cs="Arial"/>
              </w:rPr>
              <w:t>Tiế</w:t>
            </w:r>
            <w:r w:rsidR="00932C6D">
              <w:rPr>
                <w:rFonts w:ascii="Arial" w:hAnsi="Arial" w:cs="Arial"/>
              </w:rPr>
              <w:t>ng Anh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53629A" w:rsidP="006371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8301" w:type="dxa"/>
            <w:vAlign w:val="center"/>
          </w:tcPr>
          <w:p w:rsidR="006119E6" w:rsidRPr="004B4A95" w:rsidRDefault="00932C6D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57375E">
              <w:rPr>
                <w:rFonts w:ascii="Arial" w:hAnsi="Arial" w:cs="Arial"/>
              </w:rPr>
              <w:t xml:space="preserve">Luật </w:t>
            </w:r>
            <w:r w:rsidR="0053629A" w:rsidRPr="0053629A">
              <w:rPr>
                <w:rFonts w:ascii="Arial" w:hAnsi="Arial" w:cs="Arial"/>
              </w:rPr>
              <w:t>Đại học Quốc gia Hà Nội</w:t>
            </w:r>
          </w:p>
        </w:tc>
      </w:tr>
      <w:tr w:rsidR="0053629A" w:rsidRPr="004B4A95" w:rsidTr="000F2030">
        <w:trPr>
          <w:trHeight w:val="406"/>
        </w:trPr>
        <w:tc>
          <w:tcPr>
            <w:tcW w:w="2109" w:type="dxa"/>
            <w:vAlign w:val="center"/>
          </w:tcPr>
          <w:p w:rsidR="0053629A" w:rsidRPr="004B4A95" w:rsidRDefault="0053629A" w:rsidP="006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8301" w:type="dxa"/>
            <w:vAlign w:val="center"/>
          </w:tcPr>
          <w:p w:rsidR="0053629A" w:rsidRDefault="0053629A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ngành Thương mại, </w:t>
            </w:r>
            <w:r w:rsidRPr="0053629A">
              <w:rPr>
                <w:rFonts w:ascii="Arial" w:hAnsi="Arial" w:cs="Arial"/>
              </w:rPr>
              <w:t>Đại học Kinh tế Quốc dân</w:t>
            </w:r>
          </w:p>
        </w:tc>
      </w:tr>
      <w:tr w:rsidR="00E17C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E17CE6" w:rsidRDefault="0053629A" w:rsidP="006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8301" w:type="dxa"/>
            <w:vAlign w:val="center"/>
          </w:tcPr>
          <w:p w:rsidR="00E17CE6" w:rsidRDefault="0057375E" w:rsidP="00560AF4">
            <w:pPr>
              <w:rPr>
                <w:rFonts w:ascii="Arial" w:hAnsi="Arial" w:cs="Arial"/>
              </w:rPr>
            </w:pPr>
            <w:r w:rsidRPr="0057375E">
              <w:rPr>
                <w:rFonts w:ascii="Arial" w:hAnsi="Arial" w:cs="Arial"/>
              </w:rPr>
              <w:t>Thạc sỹ chuyên ngành: Luậ</w:t>
            </w:r>
            <w:r w:rsidR="0053629A">
              <w:rPr>
                <w:rFonts w:ascii="Arial" w:hAnsi="Arial" w:cs="Arial"/>
              </w:rPr>
              <w:t xml:space="preserve">t, </w:t>
            </w:r>
            <w:r w:rsidR="0053629A" w:rsidRPr="0053629A">
              <w:rPr>
                <w:rFonts w:ascii="Arial" w:hAnsi="Arial" w:cs="Arial"/>
              </w:rPr>
              <w:t xml:space="preserve">University of Queensland - Australia  </w:t>
            </w:r>
          </w:p>
        </w:tc>
      </w:tr>
      <w:tr w:rsidR="0053629A" w:rsidRPr="004B4A95" w:rsidTr="000F2030">
        <w:trPr>
          <w:trHeight w:val="406"/>
        </w:trPr>
        <w:tc>
          <w:tcPr>
            <w:tcW w:w="2109" w:type="dxa"/>
            <w:vAlign w:val="center"/>
          </w:tcPr>
          <w:p w:rsidR="0053629A" w:rsidRDefault="0053629A" w:rsidP="006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8301" w:type="dxa"/>
            <w:vAlign w:val="center"/>
          </w:tcPr>
          <w:p w:rsidR="0053629A" w:rsidRPr="0057375E" w:rsidRDefault="0053629A" w:rsidP="00560AF4">
            <w:pPr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</w:rPr>
              <w:t>Tiến sỹ chuyên ngành: Luật</w:t>
            </w:r>
            <w:r>
              <w:rPr>
                <w:rFonts w:ascii="Arial" w:hAnsi="Arial" w:cs="Arial"/>
              </w:rPr>
              <w:t xml:space="preserve">, </w:t>
            </w:r>
            <w:r w:rsidRPr="0053629A">
              <w:rPr>
                <w:rFonts w:ascii="Arial" w:hAnsi="Arial" w:cs="Arial"/>
              </w:rPr>
              <w:t>Monash University - Australia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53629A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01/06/1995 -30/09/1996</w:t>
            </w:r>
          </w:p>
        </w:tc>
        <w:tc>
          <w:tcPr>
            <w:tcW w:w="8301" w:type="dxa"/>
            <w:vAlign w:val="center"/>
          </w:tcPr>
          <w:p w:rsidR="006119E6" w:rsidRPr="004B4A95" w:rsidRDefault="0053629A" w:rsidP="00F17060">
            <w:pPr>
              <w:spacing w:line="276" w:lineRule="auto"/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Trợ lý luật sư</w:t>
            </w:r>
            <w:r>
              <w:t xml:space="preserve"> </w:t>
            </w:r>
            <w:r w:rsidRPr="0053629A">
              <w:rPr>
                <w:rFonts w:ascii="Arial" w:hAnsi="Arial" w:cs="Arial"/>
                <w:color w:val="000000"/>
              </w:rPr>
              <w:t>Phillips Fox Vietnam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53629A" w:rsidP="00F17060">
            <w:pPr>
              <w:jc w:val="center"/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</w:rPr>
              <w:t>01/10/1996 - 31/12/2000</w:t>
            </w:r>
          </w:p>
        </w:tc>
        <w:tc>
          <w:tcPr>
            <w:tcW w:w="8301" w:type="dxa"/>
            <w:vAlign w:val="center"/>
          </w:tcPr>
          <w:p w:rsidR="00F6559D" w:rsidRPr="000F2030" w:rsidRDefault="0053629A" w:rsidP="004D74FC">
            <w:pPr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Trợ lý luật sư</w:t>
            </w:r>
            <w:r>
              <w:t xml:space="preserve"> </w:t>
            </w:r>
            <w:r w:rsidRPr="0053629A">
              <w:rPr>
                <w:rFonts w:ascii="Arial" w:hAnsi="Arial" w:cs="Arial"/>
                <w:color w:val="000000"/>
              </w:rPr>
              <w:t>Indochina Legal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53629A" w:rsidP="00F17060">
            <w:pPr>
              <w:jc w:val="center"/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16/10/2007-30/04/2008</w:t>
            </w:r>
          </w:p>
        </w:tc>
        <w:tc>
          <w:tcPr>
            <w:tcW w:w="8301" w:type="dxa"/>
            <w:vAlign w:val="center"/>
          </w:tcPr>
          <w:p w:rsidR="00F6559D" w:rsidRPr="000F2030" w:rsidRDefault="0053629A" w:rsidP="00F6559D">
            <w:pPr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Luật sư chính</w:t>
            </w:r>
            <w:r>
              <w:t xml:space="preserve"> </w:t>
            </w:r>
            <w:r w:rsidRPr="0053629A">
              <w:rPr>
                <w:rFonts w:ascii="Arial" w:hAnsi="Arial" w:cs="Arial"/>
                <w:color w:val="000000"/>
              </w:rPr>
              <w:t>Indochina Legal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932C6D" w:rsidRDefault="0053629A" w:rsidP="00932C6D">
            <w:pPr>
              <w:pStyle w:val="NormalWeb"/>
              <w:spacing w:before="120" w:beforeAutospacing="0" w:after="120" w:afterAutospacing="0"/>
              <w:jc w:val="center"/>
            </w:pPr>
            <w:r w:rsidRPr="0053629A">
              <w:rPr>
                <w:rFonts w:ascii="Arial" w:hAnsi="Arial" w:cs="Arial"/>
                <w:color w:val="000000"/>
                <w:sz w:val="22"/>
                <w:szCs w:val="22"/>
              </w:rPr>
              <w:t>02/05/2008-24/12/2011</w:t>
            </w:r>
          </w:p>
        </w:tc>
        <w:tc>
          <w:tcPr>
            <w:tcW w:w="8301" w:type="dxa"/>
            <w:vAlign w:val="center"/>
          </w:tcPr>
          <w:p w:rsidR="00F6559D" w:rsidRPr="000F2030" w:rsidRDefault="0053629A" w:rsidP="00F17060">
            <w:pPr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Giám đốc</w:t>
            </w:r>
            <w:r>
              <w:t xml:space="preserve"> </w:t>
            </w:r>
            <w:r w:rsidRPr="0053629A">
              <w:rPr>
                <w:rFonts w:ascii="Arial" w:hAnsi="Arial" w:cs="Arial"/>
                <w:color w:val="000000"/>
              </w:rPr>
              <w:t>Ban Pháp chế &amp; Kiểm soát Tuân thủ tại Ngân hàng TMCP Quốc Tế (VIB)</w:t>
            </w:r>
          </w:p>
        </w:tc>
      </w:tr>
      <w:tr w:rsidR="000D37F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0D37F6" w:rsidRPr="000D37F6" w:rsidRDefault="0053629A" w:rsidP="00F17060">
            <w:pPr>
              <w:jc w:val="center"/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03/01/2012 – nay</w:t>
            </w:r>
          </w:p>
        </w:tc>
        <w:tc>
          <w:tcPr>
            <w:tcW w:w="8301" w:type="dxa"/>
            <w:vAlign w:val="center"/>
          </w:tcPr>
          <w:p w:rsidR="000D37F6" w:rsidRPr="0063715D" w:rsidRDefault="0053629A" w:rsidP="00F17060">
            <w:pPr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  <w:color w:val="000000"/>
              </w:rPr>
              <w:t>Trưởng phòng</w:t>
            </w:r>
            <w:r>
              <w:t xml:space="preserve"> </w:t>
            </w:r>
            <w:r w:rsidRPr="0053629A">
              <w:rPr>
                <w:rFonts w:ascii="Arial" w:hAnsi="Arial" w:cs="Arial"/>
                <w:color w:val="000000"/>
              </w:rPr>
              <w:t>Pháp chế tại Ngân hàng TMCP Đông Nam Á (SeABank)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F6559D" w:rsidRDefault="0053629A" w:rsidP="005362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629A">
              <w:rPr>
                <w:rFonts w:ascii="Arial" w:hAnsi="Arial" w:cs="Arial"/>
              </w:rPr>
              <w:t>Trưởng phòng pháp chế Ngân hàng Thương mại Cổ phần Đông Nam Á (SeABank)</w:t>
            </w:r>
            <w:bookmarkStart w:id="0" w:name="_GoBack"/>
            <w:bookmarkEnd w:id="0"/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2B04FE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366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19" w:rsidRDefault="00342F19" w:rsidP="006F7084">
      <w:pPr>
        <w:spacing w:after="0" w:line="240" w:lineRule="auto"/>
      </w:pPr>
      <w:r>
        <w:separator/>
      </w:r>
    </w:p>
  </w:endnote>
  <w:endnote w:type="continuationSeparator" w:id="0">
    <w:p w:rsidR="00342F19" w:rsidRDefault="00342F19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19" w:rsidRDefault="00342F19" w:rsidP="006F7084">
      <w:pPr>
        <w:spacing w:after="0" w:line="240" w:lineRule="auto"/>
      </w:pPr>
      <w:r>
        <w:separator/>
      </w:r>
    </w:p>
  </w:footnote>
  <w:footnote w:type="continuationSeparator" w:id="0">
    <w:p w:rsidR="00342F19" w:rsidRDefault="00342F19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D37F6"/>
    <w:rsid w:val="000F2030"/>
    <w:rsid w:val="00116B24"/>
    <w:rsid w:val="001A17C1"/>
    <w:rsid w:val="00206D8D"/>
    <w:rsid w:val="00234211"/>
    <w:rsid w:val="002349EC"/>
    <w:rsid w:val="002509C1"/>
    <w:rsid w:val="002B04FE"/>
    <w:rsid w:val="003061DE"/>
    <w:rsid w:val="00342F19"/>
    <w:rsid w:val="00357E89"/>
    <w:rsid w:val="00360978"/>
    <w:rsid w:val="003E6550"/>
    <w:rsid w:val="00493B43"/>
    <w:rsid w:val="004B4A95"/>
    <w:rsid w:val="004C0D6B"/>
    <w:rsid w:val="004D74FC"/>
    <w:rsid w:val="004E25F0"/>
    <w:rsid w:val="005021F2"/>
    <w:rsid w:val="0053320C"/>
    <w:rsid w:val="0053629A"/>
    <w:rsid w:val="00560AF4"/>
    <w:rsid w:val="0057375E"/>
    <w:rsid w:val="006119E6"/>
    <w:rsid w:val="00612826"/>
    <w:rsid w:val="0063715D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27F3A"/>
    <w:rsid w:val="00932C6D"/>
    <w:rsid w:val="009C0FC6"/>
    <w:rsid w:val="009E6AD0"/>
    <w:rsid w:val="009E7E5C"/>
    <w:rsid w:val="00AE69C0"/>
    <w:rsid w:val="00B74250"/>
    <w:rsid w:val="00B76F7A"/>
    <w:rsid w:val="00BC0C71"/>
    <w:rsid w:val="00BD6DA2"/>
    <w:rsid w:val="00BE3772"/>
    <w:rsid w:val="00C0277E"/>
    <w:rsid w:val="00CD49BB"/>
    <w:rsid w:val="00CD5B29"/>
    <w:rsid w:val="00D31884"/>
    <w:rsid w:val="00D35182"/>
    <w:rsid w:val="00D63398"/>
    <w:rsid w:val="00DC3DE7"/>
    <w:rsid w:val="00E17CE6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704F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27F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8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22A0-683C-4AE4-8929-64F4E3A7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2019-11-02T15:19:00Z</dcterms:created>
  <dcterms:modified xsi:type="dcterms:W3CDTF">2019-11-02T15:19:00Z</dcterms:modified>
</cp:coreProperties>
</file>