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15AE" w14:textId="77777777" w:rsidR="000D6AF1" w:rsidRDefault="000D6AF1" w:rsidP="000D6AF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PHIẾU ĐĂNG KÝ THAM DỰ KHÓA HỌC TRỰC TUYẾN</w:t>
      </w:r>
    </w:p>
    <w:p w14:paraId="0C498895" w14:textId="77777777" w:rsidR="000D6AF1" w:rsidRDefault="000D6AF1" w:rsidP="000D6AF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NHẬN DIỆN VÀ QUẢN TRỊ RỦI RO</w:t>
      </w:r>
    </w:p>
    <w:p w14:paraId="7C0983D5" w14:textId="77777777" w:rsidR="000D6AF1" w:rsidRDefault="000D6AF1" w:rsidP="000D6AF1">
      <w:pPr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Hải Phòng, sáng ngày 5/8/2021</w:t>
      </w:r>
    </w:p>
    <w:p w14:paraId="14137C11" w14:textId="77777777" w:rsidR="000D6AF1" w:rsidRDefault="000D6AF1" w:rsidP="000D6AF1">
      <w:pPr>
        <w:jc w:val="center"/>
        <w:rPr>
          <w:rFonts w:ascii="Times New Roman" w:hAnsi="Times New Roman"/>
          <w:b/>
        </w:rPr>
      </w:pPr>
    </w:p>
    <w:p w14:paraId="4A8B4B0D" w14:textId="77777777" w:rsidR="000D6AF1" w:rsidRDefault="000D6AF1" w:rsidP="000D6AF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CCB185F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Thời gian: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color w:val="FF0000"/>
          <w:lang w:val="pt-BR"/>
        </w:rPr>
        <w:t>Sáng ngày 5/8/2021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color w:val="FF0000"/>
          <w:lang w:val="pt-BR"/>
        </w:rPr>
        <w:t>(Từ 8h30 đến 11h30).</w:t>
      </w:r>
    </w:p>
    <w:p w14:paraId="7672EEDE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ind w:left="1440" w:hanging="14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Nội dung: </w:t>
      </w:r>
      <w:r>
        <w:rPr>
          <w:rFonts w:ascii="Times New Roman" w:hAnsi="Times New Roman"/>
          <w:b/>
          <w:lang w:val="pt-BR"/>
        </w:rPr>
        <w:tab/>
      </w:r>
      <w:r>
        <w:rPr>
          <w:rFonts w:ascii="Times New Roman" w:hAnsi="Times New Roman"/>
          <w:lang w:val="pt-BR"/>
        </w:rPr>
        <w:t>Theo chương trình đính kèm</w:t>
      </w:r>
    </w:p>
    <w:p w14:paraId="3242AC3E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ind w:left="1440" w:hanging="14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Diễn giả: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b/>
          <w:color w:val="FF0000"/>
          <w:lang w:val="pt-BR"/>
        </w:rPr>
        <w:t xml:space="preserve"> Mr Huỳnh Minh Quốc</w:t>
      </w:r>
      <w:r>
        <w:rPr>
          <w:rFonts w:ascii="Times New Roman" w:hAnsi="Times New Roman"/>
          <w:lang w:val="pt-BR"/>
        </w:rPr>
        <w:t xml:space="preserve"> – CEO ISC Việt Nam kiêm Ban Giám đốc Tập đoàn Axus – Tập đoàn #1 thế giới về bút chì màu; Thành viên Tập đoàn M&amp;G; CEO Công ty Cổ phần Athena; Chuyên gia đào tạo Quản trị LEAN ứng dụng; Cố vấn cao cấp của Ban Giám đốc các Doanh nghiệp FDI trong các lĩnh vực: Tái cấu trúc doanh nghiệp; Xây dựng hệ thống quản trị LEAN; Quản trị hiệu suất; Phát triển nguồn nhân lực...</w:t>
      </w:r>
    </w:p>
    <w:p w14:paraId="42D68816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Kinh phí: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Doanh nghiệp không phải đóng góp kinh phí tham dự.</w:t>
      </w:r>
    </w:p>
    <w:p w14:paraId="3B2F8B5C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</w:rPr>
      </w:pPr>
    </w:p>
    <w:p w14:paraId="2A021A52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Đại biểu tham dự: </w:t>
      </w:r>
      <w:r>
        <w:rPr>
          <w:rFonts w:ascii="Times New Roman" w:hAnsi="Times New Roman"/>
          <w:b/>
          <w:color w:val="FF0000"/>
        </w:rPr>
        <w:t>(02 đại biểu)</w:t>
      </w:r>
    </w:p>
    <w:tbl>
      <w:tblPr>
        <w:tblW w:w="9720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390"/>
        <w:gridCol w:w="1447"/>
        <w:gridCol w:w="1802"/>
        <w:gridCol w:w="3216"/>
      </w:tblGrid>
      <w:tr w:rsidR="000D6AF1" w14:paraId="3C16406B" w14:textId="77777777" w:rsidTr="000D6AF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2DB883B9" w14:textId="77777777" w:rsidR="000D6AF1" w:rsidRDefault="000D6AF1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TT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1AA21212" w14:textId="77777777" w:rsidR="000D6AF1" w:rsidRDefault="000D6AF1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 xml:space="preserve">Họ và tên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569C096A" w14:textId="77777777" w:rsidR="000D6AF1" w:rsidRDefault="000D6AF1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Chức vụ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3B220F49" w14:textId="77777777" w:rsidR="000D6AF1" w:rsidRDefault="000D6AF1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Điện thoại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24B12CF4" w14:textId="77777777" w:rsidR="000D6AF1" w:rsidRDefault="000D6AF1">
            <w:pPr>
              <w:jc w:val="center"/>
              <w:textAlignment w:val="baseline"/>
              <w:rPr>
                <w:rFonts w:ascii="Times New Roman" w:hAnsi="Times New Roman"/>
                <w:b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05050"/>
                <w:sz w:val="24"/>
                <w:szCs w:val="24"/>
              </w:rPr>
              <w:t>Địa chỉ email</w:t>
            </w:r>
          </w:p>
        </w:tc>
      </w:tr>
      <w:tr w:rsidR="000D6AF1" w14:paraId="4200ABCB" w14:textId="77777777" w:rsidTr="000D6AF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3CB2100E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color w:val="505050"/>
                <w:sz w:val="24"/>
                <w:szCs w:val="24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161EB1FE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329F2D00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1F8E16AB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29086468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</w:tr>
      <w:tr w:rsidR="000D6AF1" w14:paraId="2EABA1A8" w14:textId="77777777" w:rsidTr="000D6AF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2ECB6590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color w:val="505050"/>
                <w:sz w:val="24"/>
                <w:szCs w:val="24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4C03FE7B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5046A53A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413D752B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6DC4B6F4" w14:textId="77777777" w:rsidR="000D6AF1" w:rsidRDefault="000D6AF1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</w:tr>
    </w:tbl>
    <w:p w14:paraId="09657CFB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</w:rPr>
      </w:pPr>
    </w:p>
    <w:p w14:paraId="15785F96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Tên công ty:</w:t>
      </w:r>
    </w:p>
    <w:p w14:paraId="45F7AC06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</w:p>
    <w:p w14:paraId="498F344D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Điện thoại:                                                    Fax:                                   </w:t>
      </w:r>
    </w:p>
    <w:p w14:paraId="15D64AD0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 Công ty:</w:t>
      </w:r>
    </w:p>
    <w:p w14:paraId="5900C30F" w14:textId="77777777" w:rsidR="000D6AF1" w:rsidRDefault="000D6AF1" w:rsidP="000D6AF1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D6AF1" w14:paraId="6EAAD841" w14:textId="77777777" w:rsidTr="000D6AF1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AD1" w14:textId="77777777" w:rsidR="000D6AF1" w:rsidRDefault="000D6AF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D3AAC7" w14:textId="77777777" w:rsidR="000D6AF1" w:rsidRDefault="000D6AF1"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Đề nghị gửi phiếu này trước ngày </w:t>
            </w:r>
            <w:r>
              <w:rPr>
                <w:rFonts w:ascii="Times New Roman" w:hAnsi="Times New Roman"/>
                <w:b/>
                <w:color w:val="FF0000"/>
              </w:rPr>
              <w:t>3/8/2021 cho:</w:t>
            </w:r>
          </w:p>
          <w:p w14:paraId="164B4646" w14:textId="77777777" w:rsidR="000D6AF1" w:rsidRDefault="000D6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TRUNG TÂM HỖ TRỢ DOANH NGHIỆP NHỎ VÀ VỪA</w:t>
            </w:r>
          </w:p>
          <w:p w14:paraId="60D3A4D3" w14:textId="77777777" w:rsidR="000D6AF1" w:rsidRDefault="000D6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PHÒNG THƯƠNG MẠI VÀ CÔNG NGHIỆP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– CHI NHÁNH HẢI PHÒNG</w:t>
            </w:r>
          </w:p>
          <w:p w14:paraId="326711BD" w14:textId="77777777" w:rsidR="000D6AF1" w:rsidRDefault="000D6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10 Đinh Tiên Hoàng, Hải Phòng</w:t>
            </w:r>
          </w:p>
          <w:p w14:paraId="37204665" w14:textId="77777777" w:rsidR="000D6AF1" w:rsidRDefault="000D6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Điện thoại: 0904 188 308/ 0225 3 804 888; Fax: 0225 3 804 666</w:t>
            </w:r>
          </w:p>
          <w:p w14:paraId="6C395626" w14:textId="77777777" w:rsidR="000D6AF1" w:rsidRDefault="000D6AF1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Email: </w:t>
            </w:r>
            <w:hyperlink r:id="rId4" w:history="1">
              <w:r>
                <w:rPr>
                  <w:rStyle w:val="Hyperlink"/>
                  <w:rFonts w:ascii="Times New Roman" w:hAnsi="Times New Roman"/>
                  <w:lang w:val="fr-FR"/>
                </w:rPr>
                <w:t>binhvu@vccihp.com.vn</w:t>
              </w:r>
            </w:hyperlink>
            <w:r>
              <w:rPr>
                <w:rFonts w:ascii="Times New Roman" w:hAnsi="Times New Roman"/>
                <w:lang w:val="fr-FR"/>
              </w:rPr>
              <w:t xml:space="preserve">; </w:t>
            </w:r>
          </w:p>
        </w:tc>
      </w:tr>
    </w:tbl>
    <w:p w14:paraId="2B37178C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7B8F18EB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  <w:lang w:val="fr-FR"/>
        </w:rPr>
        <w:t xml:space="preserve">Ban tổ chức sẽ cung cấp ID của buổi học trực tuyến cho Quý Doanh nghiệp sau khi Quý Doanh nghiệp đăng ký tham dự.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91"/>
        <w:gridCol w:w="4098"/>
      </w:tblGrid>
      <w:tr w:rsidR="000D6AF1" w14:paraId="53C5BE91" w14:textId="77777777" w:rsidTr="000D6AF1">
        <w:tc>
          <w:tcPr>
            <w:tcW w:w="5791" w:type="dxa"/>
          </w:tcPr>
          <w:p w14:paraId="3BBBDF04" w14:textId="77777777" w:rsidR="000D6AF1" w:rsidRDefault="000D6AF1">
            <w:pPr>
              <w:tabs>
                <w:tab w:val="left" w:pos="567"/>
              </w:tabs>
              <w:autoSpaceDE w:val="0"/>
              <w:autoSpaceDN w:val="0"/>
              <w:spacing w:after="80"/>
              <w:jc w:val="both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14:paraId="316768CE" w14:textId="77777777" w:rsidR="000D6AF1" w:rsidRDefault="000D6AF1">
            <w:pPr>
              <w:tabs>
                <w:tab w:val="left" w:pos="567"/>
              </w:tabs>
              <w:autoSpaceDE w:val="0"/>
              <w:autoSpaceDN w:val="0"/>
              <w:spacing w:after="8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Thủ trưởng đơn vị</w:t>
            </w:r>
          </w:p>
          <w:p w14:paraId="672C8432" w14:textId="77777777" w:rsidR="000D6AF1" w:rsidRDefault="000D6AF1">
            <w:pPr>
              <w:tabs>
                <w:tab w:val="left" w:pos="567"/>
              </w:tabs>
              <w:autoSpaceDE w:val="0"/>
              <w:autoSpaceDN w:val="0"/>
              <w:spacing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(Ký tên, đóng dấu)</w:t>
            </w:r>
          </w:p>
          <w:p w14:paraId="31D85871" w14:textId="77777777" w:rsidR="000D6AF1" w:rsidRDefault="000D6AF1">
            <w:pPr>
              <w:tabs>
                <w:tab w:val="left" w:pos="567"/>
              </w:tabs>
              <w:autoSpaceDE w:val="0"/>
              <w:autoSpaceDN w:val="0"/>
              <w:spacing w:after="80"/>
              <w:rPr>
                <w:rFonts w:ascii="Times New Roman" w:hAnsi="Times New Roman"/>
              </w:rPr>
            </w:pPr>
          </w:p>
        </w:tc>
      </w:tr>
    </w:tbl>
    <w:p w14:paraId="642CA082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</w:p>
    <w:p w14:paraId="1F168148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</w:p>
    <w:p w14:paraId="3D6A69C5" w14:textId="77777777" w:rsidR="000D6AF1" w:rsidRDefault="000D6AF1" w:rsidP="000D6AF1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Mọi chi tiết xin liên hệ với BTC: Mr Vũ Bình (Tel: 0904 188 308/ 0225 3 804 888)</w:t>
      </w:r>
    </w:p>
    <w:p w14:paraId="5529938B" w14:textId="0EE2C15F" w:rsidR="000D32AB" w:rsidRPr="000D6AF1" w:rsidRDefault="000D32AB" w:rsidP="000D6AF1"/>
    <w:sectPr w:rsidR="000D32AB" w:rsidRPr="000D6AF1" w:rsidSect="005A16E8">
      <w:footerReference w:type="even" r:id="rId5"/>
      <w:footerReference w:type="default" r:id="rId6"/>
      <w:pgSz w:w="11907" w:h="16840" w:code="9"/>
      <w:pgMar w:top="720" w:right="1008" w:bottom="720" w:left="1008" w:header="504" w:footer="432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93A8" w14:textId="77777777" w:rsidR="009B447A" w:rsidRDefault="000D6AF1" w:rsidP="00930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135213" w14:textId="77777777" w:rsidR="009B447A" w:rsidRDefault="000D6AF1" w:rsidP="00FD07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E87" w14:textId="77777777" w:rsidR="009B447A" w:rsidRDefault="000D6AF1" w:rsidP="00930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1995DBA" w14:textId="75E40B05" w:rsidR="009B447A" w:rsidRPr="00FC08EB" w:rsidRDefault="000D6AF1" w:rsidP="00FD0705">
    <w:pPr>
      <w:pStyle w:val="Footer"/>
      <w:ind w:right="360"/>
      <w:rPr>
        <w:rFonts w:ascii="Times New Roman" w:hAnsi="Times New Roman"/>
        <w:sz w:val="20"/>
      </w:rPr>
    </w:pPr>
    <w:r w:rsidRPr="002173B3">
      <w:rPr>
        <w:rFonts w:ascii="Arial" w:hAnsi="Arial" w:cs="Arial"/>
        <w:b/>
        <w:noProof/>
        <w:sz w:val="20"/>
      </w:rPr>
      <w:drawing>
        <wp:inline distT="0" distB="0" distL="0" distR="0" wp14:anchorId="5824AD70" wp14:editId="62230E2F">
          <wp:extent cx="571500" cy="238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Chi nhánh tại</w:t>
    </w:r>
    <w:r w:rsidRPr="00A87D16">
      <w:rPr>
        <w:rFonts w:ascii="Arial" w:hAnsi="Arial" w:cs="Arial"/>
        <w:b/>
        <w:sz w:val="20"/>
      </w:rPr>
      <w:t xml:space="preserve"> Hải Phòng</w:t>
    </w:r>
    <w:r>
      <w:rPr>
        <w:sz w:val="20"/>
      </w:rPr>
      <w:t xml:space="preserve"> </w:t>
    </w:r>
    <w:r w:rsidRPr="00FC08EB">
      <w:rPr>
        <w:rFonts w:ascii="Times New Roman" w:hAnsi="Times New Roman"/>
        <w:sz w:val="20"/>
      </w:rPr>
      <w:t>- 10 Đinh</w:t>
    </w:r>
    <w:r w:rsidRPr="00FC08EB">
      <w:rPr>
        <w:rFonts w:ascii="Times New Roman" w:hAnsi="Times New Roman"/>
        <w:sz w:val="20"/>
      </w:rPr>
      <w:t xml:space="preserve"> Tiên Hoàng, Hồng Bàng, Hải Phòng</w:t>
    </w:r>
  </w:p>
  <w:p w14:paraId="53AD9CDC" w14:textId="77777777" w:rsidR="009B447A" w:rsidRPr="00C43D95" w:rsidRDefault="000D6AF1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ĐT : 0225 </w:t>
    </w:r>
    <w:r w:rsidRPr="00C43D95">
      <w:rPr>
        <w:rFonts w:ascii="Times New Roman" w:hAnsi="Times New Roman"/>
        <w:sz w:val="18"/>
        <w:szCs w:val="18"/>
      </w:rPr>
      <w:t xml:space="preserve">3804 888/ 0904 </w:t>
    </w:r>
    <w:r>
      <w:rPr>
        <w:rFonts w:ascii="Times New Roman" w:hAnsi="Times New Roman"/>
        <w:sz w:val="18"/>
        <w:szCs w:val="18"/>
      </w:rPr>
      <w:t>188 308; Fax : 0225 3</w:t>
    </w:r>
    <w:r w:rsidRPr="00C43D95">
      <w:rPr>
        <w:rFonts w:ascii="Times New Roman" w:hAnsi="Times New Roman"/>
        <w:sz w:val="18"/>
        <w:szCs w:val="18"/>
      </w:rPr>
      <w:t>804 666; Email : binhvu@vccihp.com.vn; Website : www.vccihp.com.vn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AB"/>
    <w:rsid w:val="000D32AB"/>
    <w:rsid w:val="000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096C9B"/>
  <w15:chartTrackingRefBased/>
  <w15:docId w15:val="{A5DC0DC1-5D43-4326-9A1F-B56FA7A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F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6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AF1"/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rsid w:val="000D6AF1"/>
    <w:rPr>
      <w:color w:val="0000FF"/>
      <w:u w:val="single"/>
    </w:rPr>
  </w:style>
  <w:style w:type="character" w:styleId="PageNumber">
    <w:name w:val="page number"/>
    <w:basedOn w:val="DefaultParagraphFont"/>
    <w:rsid w:val="000D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binhvu@vccihp.com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Do</dc:creator>
  <cp:keywords/>
  <dc:description/>
  <cp:lastModifiedBy>Minh Do</cp:lastModifiedBy>
  <cp:revision>2</cp:revision>
  <dcterms:created xsi:type="dcterms:W3CDTF">2021-07-08T03:39:00Z</dcterms:created>
  <dcterms:modified xsi:type="dcterms:W3CDTF">2021-07-08T03:40:00Z</dcterms:modified>
</cp:coreProperties>
</file>